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60C41" w:rsidR="00F822BE" w:rsidP="00D60C41" w:rsidRDefault="00F822BE" w14:paraId="672A6659" w14:textId="77777777">
      <w:pPr>
        <w:spacing w:line="240" w:lineRule="auto"/>
        <w:jc w:val="both"/>
        <w:rPr>
          <w:rFonts w:ascii="Aptos" w:hAnsi="Aptos" w:eastAsia="Aptos" w:cs="Apto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6"/>
        <w:gridCol w:w="4520"/>
      </w:tblGrid>
      <w:tr w:rsidRPr="00D60C41" w:rsidR="0089622D" w:rsidTr="2FA94E43" w14:paraId="733C878E" w14:textId="77777777">
        <w:trPr>
          <w:trHeight w:val="495"/>
        </w:trPr>
        <w:tc>
          <w:tcPr>
            <w:tcW w:w="4496" w:type="dxa"/>
            <w:shd w:val="clear" w:color="auto" w:fill="7030A0"/>
            <w:tcMar/>
          </w:tcPr>
          <w:p w:rsidRPr="00D60C41" w:rsidR="003A0019" w:rsidP="00D60C41" w:rsidRDefault="003A0019" w14:paraId="73FAC522" w14:textId="77777777">
            <w:pPr>
              <w:pStyle w:val="Default"/>
              <w:jc w:val="both"/>
              <w:rPr>
                <w:rFonts w:ascii="Aptos" w:hAnsi="Aptos" w:eastAsia="Aptos" w:cs="Aptos"/>
                <w:b/>
                <w:bCs/>
                <w:color w:val="FFFFFF" w:themeColor="background1"/>
                <w:sz w:val="22"/>
                <w:szCs w:val="22"/>
              </w:rPr>
            </w:pPr>
            <w:r w:rsidRPr="00D60C41">
              <w:rPr>
                <w:rFonts w:ascii="Aptos" w:hAnsi="Aptos" w:eastAsia="Aptos" w:cs="Aptos"/>
                <w:b/>
                <w:bCs/>
                <w:color w:val="FFFFFF" w:themeColor="background1"/>
                <w:sz w:val="22"/>
                <w:szCs w:val="22"/>
              </w:rPr>
              <w:t>Job Title</w:t>
            </w:r>
          </w:p>
        </w:tc>
        <w:tc>
          <w:tcPr>
            <w:tcW w:w="4520" w:type="dxa"/>
            <w:shd w:val="clear" w:color="auto" w:fill="7030A0"/>
            <w:tcMar/>
          </w:tcPr>
          <w:p w:rsidRPr="00D60C41" w:rsidR="003A0019" w:rsidP="00D60C41" w:rsidRDefault="00A532A4" w14:paraId="1D647121" w14:textId="77777777">
            <w:pPr>
              <w:pStyle w:val="Default"/>
              <w:jc w:val="both"/>
              <w:rPr>
                <w:rFonts w:ascii="Aptos" w:hAnsi="Aptos" w:eastAsia="Aptos" w:cs="Aptos"/>
                <w:b/>
                <w:bCs/>
                <w:color w:val="FFFFFF" w:themeColor="background1"/>
                <w:sz w:val="22"/>
                <w:szCs w:val="22"/>
              </w:rPr>
            </w:pPr>
            <w:r w:rsidRPr="00D60C41">
              <w:rPr>
                <w:rFonts w:ascii="Aptos" w:hAnsi="Aptos" w:eastAsia="Aptos" w:cs="Aptos"/>
                <w:b/>
                <w:bCs/>
                <w:color w:val="FFFFFF" w:themeColor="background1"/>
                <w:sz w:val="22"/>
                <w:szCs w:val="22"/>
              </w:rPr>
              <w:t>RF &amp; Microwave</w:t>
            </w:r>
            <w:r w:rsidRPr="00D60C41" w:rsidR="00DC44C6">
              <w:rPr>
                <w:rFonts w:ascii="Aptos" w:hAnsi="Aptos" w:eastAsia="Aptos" w:cs="Aptos"/>
                <w:b/>
                <w:bCs/>
                <w:color w:val="FFFFFF" w:themeColor="background1"/>
                <w:sz w:val="22"/>
                <w:szCs w:val="22"/>
              </w:rPr>
              <w:t xml:space="preserve"> Intern</w:t>
            </w:r>
          </w:p>
        </w:tc>
      </w:tr>
      <w:tr w:rsidRPr="00D60C41" w:rsidR="0089622D" w:rsidTr="2FA94E43" w14:paraId="3BDA89F0" w14:textId="77777777">
        <w:tc>
          <w:tcPr>
            <w:tcW w:w="4496" w:type="dxa"/>
            <w:shd w:val="clear" w:color="auto" w:fill="auto"/>
            <w:tcMar/>
          </w:tcPr>
          <w:p w:rsidRPr="00D60C41" w:rsidR="003A0019" w:rsidP="00D60C41" w:rsidRDefault="003A0019" w14:paraId="50E1B160" w14:textId="77777777">
            <w:pPr>
              <w:pStyle w:val="Default"/>
              <w:jc w:val="both"/>
              <w:rPr>
                <w:rFonts w:ascii="Aptos" w:hAnsi="Aptos" w:eastAsia="Aptos" w:cs="Aptos"/>
                <w:b/>
                <w:bCs/>
                <w:color w:val="7030A0"/>
                <w:sz w:val="22"/>
                <w:szCs w:val="22"/>
              </w:rPr>
            </w:pPr>
            <w:r w:rsidRPr="00D60C41">
              <w:rPr>
                <w:rFonts w:ascii="Aptos" w:hAnsi="Aptos" w:eastAsia="Aptos" w:cs="Aptos"/>
                <w:b/>
                <w:bCs/>
                <w:color w:val="7030A0"/>
                <w:sz w:val="22"/>
                <w:szCs w:val="22"/>
              </w:rPr>
              <w:t>Grade</w:t>
            </w:r>
          </w:p>
        </w:tc>
        <w:tc>
          <w:tcPr>
            <w:tcW w:w="4520" w:type="dxa"/>
            <w:shd w:val="clear" w:color="auto" w:fill="auto"/>
            <w:tcMar/>
          </w:tcPr>
          <w:p w:rsidRPr="00D60C41" w:rsidR="003A0019" w:rsidP="2FA94E43" w:rsidRDefault="004A774A" w14:paraId="123FC61B" w14:textId="4158C384">
            <w:pPr>
              <w:pStyle w:val="Default"/>
              <w:spacing w:before="80" w:beforeAutospacing="off" w:after="120" w:afterAutospacing="off" w:line="259" w:lineRule="auto"/>
              <w:ind w:left="0" w:right="0"/>
              <w:jc w:val="left"/>
              <w:rPr>
                <w:noProof w:val="0"/>
                <w:lang w:val="en-GB"/>
              </w:rPr>
            </w:pPr>
            <w:r w:rsidRPr="2FA94E43" w:rsidR="42B6F9B1">
              <w:rPr>
                <w:rFonts w:ascii="Aptos" w:hAnsi="Aptos" w:eastAsia="Aptos" w:cs="Aptos"/>
                <w:b w:val="1"/>
                <w:bCs w:val="1"/>
                <w:i w:val="0"/>
                <w:iCs w:val="0"/>
                <w:caps w:val="0"/>
                <w:smallCaps w:val="0"/>
                <w:noProof w:val="0"/>
                <w:color w:val="000000" w:themeColor="text1" w:themeTint="FF" w:themeShade="FF"/>
                <w:sz w:val="22"/>
                <w:szCs w:val="22"/>
                <w:lang w:val="en-GB"/>
              </w:rPr>
              <w:t>£26,191.62</w:t>
            </w:r>
          </w:p>
        </w:tc>
      </w:tr>
      <w:tr w:rsidRPr="00D60C41" w:rsidR="0089622D" w:rsidTr="2FA94E43" w14:paraId="4908E307" w14:textId="77777777">
        <w:tc>
          <w:tcPr>
            <w:tcW w:w="4496" w:type="dxa"/>
            <w:shd w:val="clear" w:color="auto" w:fill="auto"/>
            <w:tcMar/>
          </w:tcPr>
          <w:p w:rsidRPr="00D60C41" w:rsidR="003A0019" w:rsidP="00D60C41" w:rsidRDefault="7FBD61F6" w14:paraId="1D2B207C" w14:textId="37844ED4">
            <w:pPr>
              <w:pStyle w:val="Default"/>
              <w:jc w:val="both"/>
              <w:rPr>
                <w:rFonts w:ascii="Aptos" w:hAnsi="Aptos" w:eastAsia="Aptos" w:cs="Aptos"/>
                <w:b/>
                <w:bCs/>
                <w:color w:val="7030A0"/>
                <w:sz w:val="22"/>
                <w:szCs w:val="22"/>
              </w:rPr>
            </w:pPr>
            <w:r w:rsidRPr="00D60C41">
              <w:rPr>
                <w:rFonts w:ascii="Aptos" w:hAnsi="Aptos" w:eastAsia="Aptos" w:cs="Aptos"/>
                <w:b/>
                <w:bCs/>
                <w:color w:val="7030A0"/>
                <w:sz w:val="22"/>
                <w:szCs w:val="22"/>
              </w:rPr>
              <w:t>Location</w:t>
            </w:r>
          </w:p>
        </w:tc>
        <w:tc>
          <w:tcPr>
            <w:tcW w:w="4520" w:type="dxa"/>
            <w:shd w:val="clear" w:color="auto" w:fill="auto"/>
            <w:tcMar/>
          </w:tcPr>
          <w:p w:rsidRPr="00D60C41" w:rsidR="003A0019" w:rsidP="00D60C41" w:rsidRDefault="00DB709D" w14:paraId="3271F14C" w14:textId="77777777">
            <w:pPr>
              <w:pStyle w:val="Default"/>
              <w:jc w:val="both"/>
              <w:rPr>
                <w:rFonts w:ascii="Aptos" w:hAnsi="Aptos" w:eastAsia="Aptos" w:cs="Aptos"/>
                <w:b/>
                <w:bCs/>
                <w:sz w:val="22"/>
                <w:szCs w:val="22"/>
              </w:rPr>
            </w:pPr>
            <w:r w:rsidRPr="00D60C41">
              <w:rPr>
                <w:rFonts w:ascii="Aptos" w:hAnsi="Aptos" w:eastAsia="Aptos" w:cs="Aptos"/>
                <w:b/>
                <w:bCs/>
                <w:sz w:val="22"/>
                <w:szCs w:val="22"/>
              </w:rPr>
              <w:t>Newport</w:t>
            </w:r>
          </w:p>
        </w:tc>
      </w:tr>
      <w:tr w:rsidRPr="00D60C41" w:rsidR="0089622D" w:rsidTr="2FA94E43" w14:paraId="73A50FB8" w14:textId="77777777">
        <w:tc>
          <w:tcPr>
            <w:tcW w:w="4496" w:type="dxa"/>
            <w:shd w:val="clear" w:color="auto" w:fill="auto"/>
            <w:tcMar/>
          </w:tcPr>
          <w:p w:rsidRPr="00D60C41" w:rsidR="003A0019" w:rsidP="00D60C41" w:rsidRDefault="003A0019" w14:paraId="41DED321" w14:textId="77777777">
            <w:pPr>
              <w:pStyle w:val="Default"/>
              <w:jc w:val="both"/>
              <w:rPr>
                <w:rFonts w:ascii="Aptos" w:hAnsi="Aptos" w:eastAsia="Aptos" w:cs="Aptos"/>
                <w:b/>
                <w:bCs/>
                <w:color w:val="7030A0"/>
                <w:sz w:val="22"/>
                <w:szCs w:val="22"/>
              </w:rPr>
            </w:pPr>
            <w:r w:rsidRPr="00D60C41">
              <w:rPr>
                <w:rFonts w:ascii="Aptos" w:hAnsi="Aptos" w:eastAsia="Aptos" w:cs="Aptos"/>
                <w:b/>
                <w:bCs/>
                <w:color w:val="7030A0"/>
                <w:sz w:val="22"/>
                <w:szCs w:val="22"/>
              </w:rPr>
              <w:t>Employment Type</w:t>
            </w:r>
          </w:p>
        </w:tc>
        <w:tc>
          <w:tcPr>
            <w:tcW w:w="4520" w:type="dxa"/>
            <w:shd w:val="clear" w:color="auto" w:fill="auto"/>
            <w:tcMar/>
          </w:tcPr>
          <w:p w:rsidRPr="00D60C41" w:rsidR="003A0019" w:rsidP="00D60C41" w:rsidRDefault="00DB709D" w14:paraId="007D31C8" w14:textId="77777777">
            <w:pPr>
              <w:pStyle w:val="Default"/>
              <w:jc w:val="both"/>
              <w:rPr>
                <w:rFonts w:ascii="Aptos" w:hAnsi="Aptos" w:eastAsia="Aptos" w:cs="Aptos"/>
                <w:b/>
                <w:bCs/>
                <w:sz w:val="22"/>
                <w:szCs w:val="22"/>
              </w:rPr>
            </w:pPr>
            <w:r w:rsidRPr="00D60C41">
              <w:rPr>
                <w:rFonts w:ascii="Aptos" w:hAnsi="Aptos" w:eastAsia="Aptos" w:cs="Aptos"/>
                <w:b/>
                <w:bCs/>
                <w:sz w:val="22"/>
                <w:szCs w:val="22"/>
              </w:rPr>
              <w:t>☐</w:t>
            </w:r>
            <w:r w:rsidRPr="00D60C41" w:rsidR="003A0019">
              <w:rPr>
                <w:rFonts w:ascii="Aptos" w:hAnsi="Aptos" w:eastAsia="Aptos" w:cs="Aptos"/>
                <w:b/>
                <w:bCs/>
                <w:sz w:val="22"/>
                <w:szCs w:val="22"/>
              </w:rPr>
              <w:t xml:space="preserve"> Permanent</w:t>
            </w:r>
          </w:p>
          <w:p w:rsidRPr="00D60C41" w:rsidR="003A0019" w:rsidP="00D60C41" w:rsidRDefault="00DC44C6" w14:paraId="0F6D3195" w14:textId="77777777">
            <w:pPr>
              <w:pStyle w:val="Default"/>
              <w:jc w:val="both"/>
              <w:rPr>
                <w:rFonts w:ascii="Aptos" w:hAnsi="Aptos" w:eastAsia="Aptos" w:cs="Aptos"/>
                <w:b/>
                <w:bCs/>
                <w:sz w:val="22"/>
                <w:szCs w:val="22"/>
              </w:rPr>
            </w:pPr>
            <w:r w:rsidRPr="00D60C41">
              <w:rPr>
                <w:rFonts w:ascii="Aptos" w:hAnsi="Aptos" w:eastAsia="Aptos" w:cs="Aptos"/>
                <w:b/>
                <w:bCs/>
                <w:sz w:val="22"/>
                <w:szCs w:val="22"/>
              </w:rPr>
              <w:t>☑</w:t>
            </w:r>
            <w:r w:rsidRPr="00D60C41" w:rsidR="003A0019">
              <w:rPr>
                <w:rFonts w:ascii="Aptos" w:hAnsi="Aptos" w:eastAsia="Aptos" w:cs="Aptos"/>
                <w:b/>
                <w:bCs/>
                <w:sz w:val="22"/>
                <w:szCs w:val="22"/>
              </w:rPr>
              <w:t xml:space="preserve"> Fixed Term</w:t>
            </w:r>
          </w:p>
          <w:p w:rsidRPr="00D60C41" w:rsidR="003A0019" w:rsidP="00D60C41" w:rsidRDefault="003A0019" w14:paraId="24D27EFE" w14:textId="77777777">
            <w:pPr>
              <w:pStyle w:val="Default"/>
              <w:jc w:val="both"/>
              <w:rPr>
                <w:rFonts w:ascii="Aptos" w:hAnsi="Aptos" w:eastAsia="Aptos" w:cs="Aptos"/>
                <w:b/>
                <w:bCs/>
                <w:sz w:val="22"/>
                <w:szCs w:val="22"/>
              </w:rPr>
            </w:pPr>
            <w:r w:rsidRPr="00D60C41">
              <w:rPr>
                <w:rFonts w:ascii="Aptos" w:hAnsi="Aptos" w:eastAsia="Aptos" w:cs="Aptos"/>
                <w:b/>
                <w:bCs/>
                <w:sz w:val="22"/>
                <w:szCs w:val="22"/>
              </w:rPr>
              <w:t>☐ Agency</w:t>
            </w:r>
            <w:r w:rsidRPr="00D60C41" w:rsidR="00FF4BC1">
              <w:rPr>
                <w:rFonts w:ascii="Aptos" w:hAnsi="Aptos" w:eastAsia="Aptos" w:cs="Aptos"/>
                <w:b/>
                <w:bCs/>
                <w:sz w:val="22"/>
                <w:szCs w:val="22"/>
              </w:rPr>
              <w:t>/Contract</w:t>
            </w:r>
          </w:p>
        </w:tc>
      </w:tr>
      <w:tr w:rsidRPr="00D60C41" w:rsidR="0089622D" w:rsidTr="2FA94E43" w14:paraId="438322B9" w14:textId="77777777">
        <w:tc>
          <w:tcPr>
            <w:tcW w:w="4496" w:type="dxa"/>
            <w:shd w:val="clear" w:color="auto" w:fill="auto"/>
            <w:tcMar/>
          </w:tcPr>
          <w:p w:rsidRPr="00D60C41" w:rsidR="003A0019" w:rsidP="00D60C41" w:rsidRDefault="003A0019" w14:paraId="75A257D3" w14:textId="77777777">
            <w:pPr>
              <w:pStyle w:val="Default"/>
              <w:jc w:val="both"/>
              <w:rPr>
                <w:rFonts w:ascii="Aptos" w:hAnsi="Aptos" w:eastAsia="Aptos" w:cs="Aptos"/>
                <w:b/>
                <w:bCs/>
                <w:color w:val="7030A0"/>
                <w:sz w:val="22"/>
                <w:szCs w:val="22"/>
              </w:rPr>
            </w:pPr>
            <w:r w:rsidRPr="00D60C41">
              <w:rPr>
                <w:rFonts w:ascii="Aptos" w:hAnsi="Aptos" w:eastAsia="Aptos" w:cs="Aptos"/>
                <w:b/>
                <w:bCs/>
                <w:color w:val="7030A0"/>
                <w:sz w:val="22"/>
                <w:szCs w:val="22"/>
              </w:rPr>
              <w:t>Hiring Manager</w:t>
            </w:r>
          </w:p>
        </w:tc>
        <w:tc>
          <w:tcPr>
            <w:tcW w:w="4520" w:type="dxa"/>
            <w:shd w:val="clear" w:color="auto" w:fill="auto"/>
            <w:tcMar/>
          </w:tcPr>
          <w:p w:rsidRPr="00D60C41" w:rsidR="003A0019" w:rsidP="00D60C41" w:rsidRDefault="00DC44C6" w14:paraId="78C56718" w14:textId="77777777">
            <w:pPr>
              <w:pStyle w:val="Default"/>
              <w:jc w:val="both"/>
              <w:rPr>
                <w:rFonts w:ascii="Aptos" w:hAnsi="Aptos" w:eastAsia="Aptos" w:cs="Aptos"/>
                <w:b/>
                <w:bCs/>
                <w:sz w:val="22"/>
                <w:szCs w:val="22"/>
              </w:rPr>
            </w:pPr>
            <w:r w:rsidRPr="00D60C41">
              <w:rPr>
                <w:rFonts w:ascii="Aptos" w:hAnsi="Aptos" w:eastAsia="Aptos" w:cs="Aptos"/>
                <w:b/>
                <w:bCs/>
                <w:sz w:val="22"/>
                <w:szCs w:val="22"/>
              </w:rPr>
              <w:t xml:space="preserve">Senior </w:t>
            </w:r>
            <w:r w:rsidRPr="00D60C41" w:rsidR="00A532A4">
              <w:rPr>
                <w:rFonts w:ascii="Aptos" w:hAnsi="Aptos" w:eastAsia="Aptos" w:cs="Aptos"/>
                <w:b/>
                <w:bCs/>
                <w:sz w:val="22"/>
                <w:szCs w:val="22"/>
              </w:rPr>
              <w:t>RF &amp; Microwave</w:t>
            </w:r>
            <w:r w:rsidRPr="00D60C41">
              <w:rPr>
                <w:rFonts w:ascii="Aptos" w:hAnsi="Aptos" w:eastAsia="Aptos" w:cs="Aptos"/>
                <w:b/>
                <w:bCs/>
                <w:sz w:val="22"/>
                <w:szCs w:val="22"/>
              </w:rPr>
              <w:t xml:space="preserve"> Engineer</w:t>
            </w:r>
          </w:p>
        </w:tc>
      </w:tr>
      <w:tr w:rsidRPr="00D60C41" w:rsidR="000971A2" w:rsidTr="2FA94E43" w14:paraId="400A7443" w14:textId="77777777">
        <w:tc>
          <w:tcPr>
            <w:tcW w:w="4496" w:type="dxa"/>
            <w:shd w:val="clear" w:color="auto" w:fill="auto"/>
            <w:tcMar/>
          </w:tcPr>
          <w:p w:rsidRPr="00D60C41" w:rsidR="000971A2" w:rsidP="00D60C41" w:rsidRDefault="000971A2" w14:paraId="4EDA9B92" w14:textId="77777777">
            <w:pPr>
              <w:pStyle w:val="Default"/>
              <w:jc w:val="both"/>
              <w:rPr>
                <w:rFonts w:ascii="Aptos" w:hAnsi="Aptos" w:eastAsia="Aptos" w:cs="Aptos"/>
                <w:b/>
                <w:bCs/>
                <w:color w:val="7030A0"/>
                <w:sz w:val="22"/>
                <w:szCs w:val="22"/>
              </w:rPr>
            </w:pPr>
            <w:r w:rsidRPr="00D60C41">
              <w:rPr>
                <w:rFonts w:ascii="Aptos" w:hAnsi="Aptos" w:eastAsia="Aptos" w:cs="Aptos"/>
                <w:b/>
                <w:bCs/>
                <w:color w:val="7030A0"/>
                <w:sz w:val="22"/>
                <w:szCs w:val="22"/>
              </w:rPr>
              <w:t>Direct Reports</w:t>
            </w:r>
          </w:p>
        </w:tc>
        <w:tc>
          <w:tcPr>
            <w:tcW w:w="4520" w:type="dxa"/>
            <w:shd w:val="clear" w:color="auto" w:fill="auto"/>
            <w:tcMar/>
          </w:tcPr>
          <w:p w:rsidRPr="00D60C41" w:rsidR="000971A2" w:rsidP="00D60C41" w:rsidRDefault="00A532A4" w14:paraId="58C12E31" w14:textId="77777777">
            <w:pPr>
              <w:pStyle w:val="Default"/>
              <w:jc w:val="both"/>
              <w:rPr>
                <w:rFonts w:ascii="Aptos" w:hAnsi="Aptos" w:eastAsia="Aptos" w:cs="Aptos"/>
                <w:b/>
                <w:bCs/>
                <w:sz w:val="22"/>
                <w:szCs w:val="22"/>
              </w:rPr>
            </w:pPr>
            <w:r w:rsidRPr="00D60C41">
              <w:rPr>
                <w:rFonts w:ascii="Aptos" w:hAnsi="Aptos" w:eastAsia="Aptos" w:cs="Aptos"/>
                <w:b/>
                <w:bCs/>
                <w:sz w:val="22"/>
                <w:szCs w:val="22"/>
              </w:rPr>
              <w:t>Principal Team Lead</w:t>
            </w:r>
          </w:p>
        </w:tc>
      </w:tr>
    </w:tbl>
    <w:p w:rsidRPr="00D60C41" w:rsidR="0089622D" w:rsidP="00D60C41" w:rsidRDefault="0089622D" w14:paraId="0A37501D" w14:textId="77777777">
      <w:pPr>
        <w:spacing w:line="240" w:lineRule="auto"/>
        <w:jc w:val="both"/>
        <w:rPr>
          <w:rFonts w:ascii="Aptos" w:hAnsi="Aptos" w:eastAsia="Aptos" w:cs="Aptos"/>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D60C41" w:rsidR="0089622D" w:rsidTr="4A6463EF" w14:paraId="4ADD5F4B" w14:textId="77777777">
        <w:trPr>
          <w:trHeight w:val="3930"/>
        </w:trPr>
        <w:tc>
          <w:tcPr>
            <w:tcW w:w="9039" w:type="dxa"/>
            <w:shd w:val="clear" w:color="auto" w:fill="auto"/>
            <w:tcMar/>
          </w:tcPr>
          <w:p w:rsidRPr="00D60C41" w:rsidR="0089622D" w:rsidP="00D60C41" w:rsidRDefault="0089622D" w14:paraId="1DE66294" w14:textId="77777777">
            <w:pPr>
              <w:spacing w:line="240" w:lineRule="auto"/>
              <w:jc w:val="both"/>
              <w:rPr>
                <w:rFonts w:ascii="Aptos" w:hAnsi="Aptos" w:eastAsia="Aptos" w:cs="Aptos"/>
                <w:b/>
                <w:bCs/>
                <w:color w:val="7030A0"/>
              </w:rPr>
            </w:pPr>
            <w:r w:rsidRPr="00D60C41">
              <w:rPr>
                <w:rFonts w:ascii="Aptos" w:hAnsi="Aptos" w:eastAsia="Aptos" w:cs="Aptos"/>
                <w:b/>
                <w:bCs/>
                <w:color w:val="7030A0"/>
              </w:rPr>
              <w:t>Job Summary:</w:t>
            </w:r>
          </w:p>
          <w:p w:rsidR="24ADC0FE" w:rsidP="24ADC0FE" w:rsidRDefault="24ADC0FE" w14:paraId="5E18FA3D" w14:textId="57EF0991">
            <w:pPr>
              <w:spacing w:line="240" w:lineRule="auto"/>
              <w:jc w:val="both"/>
              <w:rPr>
                <w:rFonts w:ascii="Aptos" w:hAnsi="Aptos" w:eastAsia="Aptos" w:cs="Aptos"/>
              </w:rPr>
            </w:pPr>
            <w:r w:rsidRPr="4A6463EF" w:rsidR="00E8077E">
              <w:rPr>
                <w:rFonts w:ascii="Aptos" w:hAnsi="Aptos" w:eastAsia="Aptos" w:cs="Aptos"/>
              </w:rPr>
              <w:t>As a</w:t>
            </w:r>
            <w:r w:rsidRPr="4A6463EF" w:rsidR="004A774A">
              <w:rPr>
                <w:rFonts w:ascii="Aptos" w:hAnsi="Aptos" w:eastAsia="Aptos" w:cs="Aptos"/>
              </w:rPr>
              <w:t>n RF &amp; Microwave</w:t>
            </w:r>
            <w:r w:rsidRPr="4A6463EF" w:rsidR="00DD53F4">
              <w:rPr>
                <w:rFonts w:ascii="Aptos" w:hAnsi="Aptos" w:eastAsia="Aptos" w:cs="Aptos"/>
              </w:rPr>
              <w:t xml:space="preserve"> </w:t>
            </w:r>
            <w:r w:rsidRPr="4A6463EF" w:rsidR="00E8077E">
              <w:rPr>
                <w:rFonts w:ascii="Aptos" w:hAnsi="Aptos" w:eastAsia="Aptos" w:cs="Aptos"/>
              </w:rPr>
              <w:t xml:space="preserve">intern, </w:t>
            </w:r>
            <w:r w:rsidRPr="4A6463EF" w:rsidR="00E8077E">
              <w:rPr>
                <w:rFonts w:ascii="Aptos" w:hAnsi="Aptos" w:eastAsia="Aptos" w:cs="Aptos"/>
              </w:rPr>
              <w:t>you’ll</w:t>
            </w:r>
            <w:r w:rsidRPr="4A6463EF" w:rsidR="00E8077E">
              <w:rPr>
                <w:rFonts w:ascii="Aptos" w:hAnsi="Aptos" w:eastAsia="Aptos" w:cs="Aptos"/>
              </w:rPr>
              <w:t xml:space="preserve"> be working within a team of talented engineers to deliver live projects. </w:t>
            </w:r>
            <w:r w:rsidRPr="4A6463EF" w:rsidR="00376EC9">
              <w:rPr>
                <w:rFonts w:ascii="Aptos" w:hAnsi="Aptos" w:eastAsia="Aptos" w:cs="Aptos"/>
              </w:rPr>
              <w:t xml:space="preserve">The Internship will last one year and throughout that year you will be expected to develop and learn whilst </w:t>
            </w:r>
            <w:r w:rsidRPr="4A6463EF" w:rsidR="003F1AD5">
              <w:rPr>
                <w:rFonts w:ascii="Aptos" w:hAnsi="Aptos" w:eastAsia="Aptos" w:cs="Aptos"/>
              </w:rPr>
              <w:t>laying</w:t>
            </w:r>
            <w:r w:rsidRPr="4A6463EF" w:rsidR="00376EC9">
              <w:rPr>
                <w:rFonts w:ascii="Aptos" w:hAnsi="Aptos" w:eastAsia="Aptos" w:cs="Aptos"/>
              </w:rPr>
              <w:t xml:space="preserve"> the foundations </w:t>
            </w:r>
            <w:r w:rsidRPr="4A6463EF" w:rsidR="003F1AD5">
              <w:rPr>
                <w:rFonts w:ascii="Aptos" w:hAnsi="Aptos" w:eastAsia="Aptos" w:cs="Aptos"/>
              </w:rPr>
              <w:t>for a successful career in engineering</w:t>
            </w:r>
            <w:r w:rsidRPr="4A6463EF" w:rsidR="00376EC9">
              <w:rPr>
                <w:rFonts w:ascii="Aptos" w:hAnsi="Aptos" w:eastAsia="Aptos" w:cs="Aptos"/>
              </w:rPr>
              <w:t xml:space="preserve">. </w:t>
            </w:r>
          </w:p>
          <w:p w:rsidR="24ADC0FE" w:rsidP="24ADC0FE" w:rsidRDefault="24ADC0FE" w14:paraId="1DA1A7B0" w14:textId="2E66D5B4">
            <w:pPr>
              <w:spacing w:line="240" w:lineRule="auto"/>
              <w:jc w:val="both"/>
              <w:rPr>
                <w:rFonts w:ascii="Aptos" w:hAnsi="Aptos" w:eastAsia="Aptos" w:cs="Aptos"/>
              </w:rPr>
            </w:pPr>
            <w:r w:rsidRPr="4A6463EF" w:rsidR="003F1AD5">
              <w:rPr>
                <w:rFonts w:ascii="Aptos" w:hAnsi="Aptos" w:eastAsia="Aptos" w:cs="Aptos"/>
              </w:rPr>
              <w:t xml:space="preserve">The </w:t>
            </w:r>
            <w:r w:rsidRPr="4A6463EF" w:rsidR="004A774A">
              <w:rPr>
                <w:rFonts w:ascii="Aptos" w:hAnsi="Aptos" w:eastAsia="Aptos" w:cs="Aptos"/>
              </w:rPr>
              <w:t>intern</w:t>
            </w:r>
            <w:r w:rsidRPr="4A6463EF" w:rsidR="003F1AD5">
              <w:rPr>
                <w:rFonts w:ascii="Aptos" w:hAnsi="Aptos" w:eastAsia="Aptos" w:cs="Aptos"/>
              </w:rPr>
              <w:t xml:space="preserve"> is expected to have a good general knowledge of electronics</w:t>
            </w:r>
            <w:r w:rsidRPr="4A6463EF" w:rsidR="00FD49AF">
              <w:rPr>
                <w:rFonts w:ascii="Aptos" w:hAnsi="Aptos" w:eastAsia="Aptos" w:cs="Aptos"/>
              </w:rPr>
              <w:t xml:space="preserve"> design</w:t>
            </w:r>
            <w:r w:rsidRPr="4A6463EF" w:rsidR="003F1AD5">
              <w:rPr>
                <w:rFonts w:ascii="Aptos" w:hAnsi="Aptos" w:eastAsia="Aptos" w:cs="Aptos"/>
              </w:rPr>
              <w:t xml:space="preserve"> including software and hardware</w:t>
            </w:r>
            <w:r w:rsidRPr="4A6463EF" w:rsidR="00FD49AF">
              <w:rPr>
                <w:rFonts w:ascii="Aptos" w:hAnsi="Aptos" w:eastAsia="Aptos" w:cs="Aptos"/>
              </w:rPr>
              <w:t>. They will be expected to work on test and implementation in the lab at Catapult’s Innovation Centre with opportunities to develop their skill.</w:t>
            </w:r>
            <w:r w:rsidRPr="4A6463EF" w:rsidR="00CD166B">
              <w:rPr>
                <w:rFonts w:ascii="Aptos" w:hAnsi="Aptos" w:eastAsia="Aptos" w:cs="Aptos"/>
              </w:rPr>
              <w:t xml:space="preserve"> The Engineer will also be expected to contribute to STEM</w:t>
            </w:r>
            <w:r w:rsidRPr="4A6463EF" w:rsidR="004A774A">
              <w:rPr>
                <w:rFonts w:ascii="Aptos" w:hAnsi="Aptos" w:eastAsia="Aptos" w:cs="Aptos"/>
              </w:rPr>
              <w:t xml:space="preserve"> outreach</w:t>
            </w:r>
            <w:r w:rsidRPr="4A6463EF" w:rsidR="00CD166B">
              <w:rPr>
                <w:rFonts w:ascii="Aptos" w:hAnsi="Aptos" w:eastAsia="Aptos" w:cs="Aptos"/>
              </w:rPr>
              <w:t xml:space="preserve"> activities throughout the year.</w:t>
            </w:r>
          </w:p>
          <w:p w:rsidRPr="00D60C41" w:rsidR="0089622D" w:rsidP="00D60C41" w:rsidRDefault="00FD49AF" w14:paraId="6E1279BF" w14:textId="226FCC3F">
            <w:pPr>
              <w:spacing w:line="240" w:lineRule="auto"/>
              <w:jc w:val="both"/>
              <w:rPr>
                <w:rFonts w:ascii="Aptos" w:hAnsi="Aptos" w:eastAsia="Aptos" w:cs="Aptos"/>
                <w:b/>
                <w:bCs/>
              </w:rPr>
            </w:pPr>
            <w:r w:rsidRPr="00D60C41">
              <w:rPr>
                <w:rFonts w:ascii="Aptos" w:hAnsi="Aptos" w:eastAsia="Aptos" w:cs="Aptos"/>
              </w:rPr>
              <w:t xml:space="preserve">The </w:t>
            </w:r>
            <w:r w:rsidRPr="00D60C41" w:rsidR="004A774A">
              <w:rPr>
                <w:rFonts w:ascii="Aptos" w:hAnsi="Aptos" w:eastAsia="Aptos" w:cs="Aptos"/>
              </w:rPr>
              <w:t>intern</w:t>
            </w:r>
            <w:r w:rsidRPr="00D60C41">
              <w:rPr>
                <w:rFonts w:ascii="Aptos" w:hAnsi="Aptos" w:eastAsia="Aptos" w:cs="Aptos"/>
              </w:rPr>
              <w:t xml:space="preserve"> will report to and support the </w:t>
            </w:r>
            <w:r w:rsidRPr="00D60C41" w:rsidR="40181C8B">
              <w:rPr>
                <w:rFonts w:ascii="Aptos" w:hAnsi="Aptos" w:eastAsia="Aptos" w:cs="Aptos"/>
              </w:rPr>
              <w:t>Principal</w:t>
            </w:r>
            <w:r w:rsidRPr="00D60C41">
              <w:rPr>
                <w:rFonts w:ascii="Aptos" w:hAnsi="Aptos" w:eastAsia="Aptos" w:cs="Aptos"/>
              </w:rPr>
              <w:t xml:space="preserve"> </w:t>
            </w:r>
            <w:r w:rsidRPr="00D60C41" w:rsidR="004A774A">
              <w:rPr>
                <w:rFonts w:ascii="Aptos" w:hAnsi="Aptos" w:eastAsia="Aptos" w:cs="Aptos"/>
              </w:rPr>
              <w:t>RF</w:t>
            </w:r>
            <w:r w:rsidRPr="00D60C41">
              <w:rPr>
                <w:rFonts w:ascii="Aptos" w:hAnsi="Aptos" w:eastAsia="Aptos" w:cs="Aptos"/>
              </w:rPr>
              <w:t xml:space="preserve"> Engineer and will exemplify the behaviours and values of the Catapult of collaboration, innovation, and trust.  They should have excellent team working skills, working collaboratively and cooperatively with colleagues, and should be able to communicate to other team members in an encouraging and supportive way.</w:t>
            </w:r>
          </w:p>
        </w:tc>
      </w:tr>
      <w:tr w:rsidRPr="00D60C41" w:rsidR="0089622D" w:rsidTr="4A6463EF" w14:paraId="564A0884" w14:textId="77777777">
        <w:tc>
          <w:tcPr>
            <w:tcW w:w="9039" w:type="dxa"/>
            <w:shd w:val="clear" w:color="auto" w:fill="auto"/>
            <w:tcMar/>
          </w:tcPr>
          <w:p w:rsidRPr="00D60C41" w:rsidR="0089622D" w:rsidP="00D60C41" w:rsidRDefault="0089622D" w14:paraId="15C51569" w14:textId="77777777">
            <w:pPr>
              <w:spacing w:line="240" w:lineRule="auto"/>
              <w:jc w:val="both"/>
              <w:rPr>
                <w:rFonts w:ascii="Aptos" w:hAnsi="Aptos" w:eastAsia="Aptos" w:cs="Aptos"/>
                <w:b/>
                <w:bCs/>
                <w:color w:val="7030A0"/>
              </w:rPr>
            </w:pPr>
            <w:r w:rsidRPr="00D60C41">
              <w:rPr>
                <w:rFonts w:ascii="Aptos" w:hAnsi="Aptos" w:eastAsia="Aptos" w:cs="Aptos"/>
                <w:b/>
                <w:bCs/>
                <w:color w:val="7030A0"/>
              </w:rPr>
              <w:t>Key Responsibilities:</w:t>
            </w:r>
          </w:p>
          <w:p w:rsidRPr="00D60C41" w:rsidR="00FD49AF" w:rsidP="00D60C41" w:rsidRDefault="00FD49AF" w14:paraId="72B544D6" w14:textId="77777777">
            <w:pPr>
              <w:numPr>
                <w:ilvl w:val="0"/>
                <w:numId w:val="5"/>
              </w:numPr>
              <w:spacing w:line="240" w:lineRule="auto"/>
              <w:jc w:val="both"/>
              <w:rPr>
                <w:rFonts w:ascii="Aptos" w:hAnsi="Aptos" w:eastAsia="Aptos" w:cs="Aptos"/>
              </w:rPr>
            </w:pPr>
            <w:r w:rsidRPr="00D60C41">
              <w:rPr>
                <w:rFonts w:ascii="Aptos" w:hAnsi="Aptos" w:eastAsia="Aptos" w:cs="Aptos"/>
              </w:rPr>
              <w:t>Work on projects working closely with the Project Manager and Technical Authority (TA) to deliver tasks on time and to scope</w:t>
            </w:r>
          </w:p>
          <w:p w:rsidRPr="00D60C41" w:rsidR="009F2DBA" w:rsidP="00D60C41" w:rsidRDefault="009F2DBA" w14:paraId="4BB2ACA4" w14:textId="77777777">
            <w:pPr>
              <w:numPr>
                <w:ilvl w:val="0"/>
                <w:numId w:val="5"/>
              </w:numPr>
              <w:spacing w:line="240" w:lineRule="auto"/>
              <w:jc w:val="both"/>
              <w:rPr>
                <w:rFonts w:ascii="Aptos" w:hAnsi="Aptos" w:eastAsia="Aptos" w:cs="Aptos"/>
              </w:rPr>
            </w:pPr>
            <w:r w:rsidRPr="00D60C41">
              <w:rPr>
                <w:rFonts w:ascii="Aptos" w:hAnsi="Aptos" w:eastAsia="Aptos" w:cs="Aptos"/>
              </w:rPr>
              <w:t>Capture and document design requirements and specifications</w:t>
            </w:r>
          </w:p>
          <w:p w:rsidRPr="00D60C41" w:rsidR="009F2DBA" w:rsidP="00D60C41" w:rsidRDefault="009F2DBA" w14:paraId="7EF12E57" w14:textId="77777777">
            <w:pPr>
              <w:numPr>
                <w:ilvl w:val="0"/>
                <w:numId w:val="5"/>
              </w:numPr>
              <w:spacing w:line="240" w:lineRule="auto"/>
              <w:jc w:val="both"/>
              <w:rPr>
                <w:rFonts w:ascii="Aptos" w:hAnsi="Aptos" w:eastAsia="Aptos" w:cs="Aptos"/>
              </w:rPr>
            </w:pPr>
            <w:r w:rsidRPr="00D60C41">
              <w:rPr>
                <w:rFonts w:ascii="Aptos" w:hAnsi="Aptos" w:eastAsia="Aptos" w:cs="Aptos"/>
              </w:rPr>
              <w:t>Create Schematics of designs</w:t>
            </w:r>
          </w:p>
          <w:p w:rsidRPr="00D60C41" w:rsidR="009F2DBA" w:rsidP="00D60C41" w:rsidRDefault="009F2DBA" w14:paraId="45D3832B" w14:textId="77777777">
            <w:pPr>
              <w:numPr>
                <w:ilvl w:val="0"/>
                <w:numId w:val="5"/>
              </w:numPr>
              <w:spacing w:line="240" w:lineRule="auto"/>
              <w:jc w:val="both"/>
              <w:rPr>
                <w:rFonts w:ascii="Aptos" w:hAnsi="Aptos" w:eastAsia="Aptos" w:cs="Aptos"/>
              </w:rPr>
            </w:pPr>
            <w:r w:rsidRPr="00D60C41">
              <w:rPr>
                <w:rFonts w:ascii="Aptos" w:hAnsi="Aptos" w:eastAsia="Aptos" w:cs="Aptos"/>
              </w:rPr>
              <w:t>Create PCB layout and assist with manufacture</w:t>
            </w:r>
          </w:p>
          <w:p w:rsidRPr="00D60C41" w:rsidR="00CD166B" w:rsidP="00D60C41" w:rsidRDefault="009F2DBA" w14:paraId="29529865" w14:textId="77777777">
            <w:pPr>
              <w:numPr>
                <w:ilvl w:val="0"/>
                <w:numId w:val="5"/>
              </w:numPr>
              <w:spacing w:line="240" w:lineRule="auto"/>
              <w:jc w:val="both"/>
              <w:rPr>
                <w:rFonts w:ascii="Aptos" w:hAnsi="Aptos" w:eastAsia="Aptos" w:cs="Aptos"/>
              </w:rPr>
            </w:pPr>
            <w:r w:rsidRPr="00D60C41">
              <w:rPr>
                <w:rFonts w:ascii="Aptos" w:hAnsi="Aptos" w:eastAsia="Aptos" w:cs="Aptos"/>
              </w:rPr>
              <w:t xml:space="preserve">Create and develop embedded software and </w:t>
            </w:r>
            <w:r w:rsidRPr="00D60C41" w:rsidR="00B576F7">
              <w:rPr>
                <w:rFonts w:ascii="Aptos" w:hAnsi="Aptos" w:eastAsia="Aptos" w:cs="Aptos"/>
              </w:rPr>
              <w:t>graphical user interface</w:t>
            </w:r>
          </w:p>
          <w:p w:rsidRPr="00D60C41" w:rsidR="009F2DBA" w:rsidP="00D60C41" w:rsidRDefault="00CD166B" w14:paraId="68F35C8C" w14:textId="77777777">
            <w:pPr>
              <w:numPr>
                <w:ilvl w:val="0"/>
                <w:numId w:val="5"/>
              </w:numPr>
              <w:spacing w:line="240" w:lineRule="auto"/>
              <w:jc w:val="both"/>
              <w:rPr>
                <w:rFonts w:ascii="Aptos" w:hAnsi="Aptos" w:eastAsia="Aptos" w:cs="Aptos"/>
              </w:rPr>
            </w:pPr>
            <w:r w:rsidRPr="00D60C41">
              <w:rPr>
                <w:rFonts w:ascii="Aptos" w:hAnsi="Aptos" w:eastAsia="Aptos" w:cs="Aptos"/>
              </w:rPr>
              <w:t>Perform test and implementation activities in the labs at CSA Catapult’s Innovation Centre</w:t>
            </w:r>
          </w:p>
          <w:p w:rsidRPr="00D60C41" w:rsidR="00FD49AF" w:rsidP="00D60C41" w:rsidRDefault="00FD49AF" w14:paraId="6E7295A5" w14:textId="77777777">
            <w:pPr>
              <w:numPr>
                <w:ilvl w:val="0"/>
                <w:numId w:val="5"/>
              </w:numPr>
              <w:spacing w:line="240" w:lineRule="auto"/>
              <w:jc w:val="both"/>
              <w:rPr>
                <w:rFonts w:ascii="Aptos" w:hAnsi="Aptos" w:eastAsia="Aptos" w:cs="Aptos"/>
              </w:rPr>
            </w:pPr>
            <w:r w:rsidRPr="00D60C41">
              <w:rPr>
                <w:rFonts w:ascii="Aptos" w:hAnsi="Aptos" w:eastAsia="Aptos" w:cs="Aptos"/>
              </w:rPr>
              <w:t>Technical reporting to project team and wider audience to demonstrate regular progress</w:t>
            </w:r>
          </w:p>
          <w:p w:rsidRPr="00D60C41" w:rsidR="0089622D" w:rsidP="00D60C41" w:rsidRDefault="009F2DBA" w14:paraId="70D7EDAA" w14:textId="77777777">
            <w:pPr>
              <w:numPr>
                <w:ilvl w:val="0"/>
                <w:numId w:val="5"/>
              </w:numPr>
              <w:spacing w:line="240" w:lineRule="auto"/>
              <w:jc w:val="both"/>
              <w:rPr>
                <w:rFonts w:ascii="Aptos" w:hAnsi="Aptos" w:eastAsia="Aptos" w:cs="Aptos"/>
                <w:b/>
                <w:bCs/>
              </w:rPr>
            </w:pPr>
            <w:r w:rsidRPr="00D60C41">
              <w:rPr>
                <w:rFonts w:ascii="Aptos" w:hAnsi="Aptos" w:eastAsia="Aptos" w:cs="Aptos"/>
              </w:rPr>
              <w:t xml:space="preserve">Adhere to the company’s design standards </w:t>
            </w:r>
          </w:p>
          <w:p w:rsidRPr="00D60C41" w:rsidR="00A532A4" w:rsidP="00D60C41" w:rsidRDefault="00A532A4" w14:paraId="0E9ED994" w14:textId="77777777">
            <w:pPr>
              <w:numPr>
                <w:ilvl w:val="0"/>
                <w:numId w:val="5"/>
              </w:numPr>
              <w:spacing w:line="240" w:lineRule="auto"/>
              <w:jc w:val="both"/>
              <w:rPr>
                <w:rFonts w:ascii="Aptos" w:hAnsi="Aptos" w:eastAsia="Aptos" w:cs="Aptos"/>
              </w:rPr>
            </w:pPr>
            <w:r w:rsidRPr="00D60C41">
              <w:rPr>
                <w:rFonts w:ascii="Aptos" w:hAnsi="Aptos" w:eastAsia="Aptos" w:cs="Aptos"/>
              </w:rPr>
              <w:t>Developing automated control interfaces for instruments using Python</w:t>
            </w:r>
          </w:p>
        </w:tc>
      </w:tr>
      <w:tr w:rsidRPr="00D60C41" w:rsidR="00644DE0" w:rsidTr="4A6463EF" w14:paraId="6FC9F2E5" w14:textId="77777777">
        <w:tc>
          <w:tcPr>
            <w:tcW w:w="9039" w:type="dxa"/>
            <w:shd w:val="clear" w:color="auto" w:fill="auto"/>
            <w:tcMar/>
          </w:tcPr>
          <w:p w:rsidRPr="00D60C41" w:rsidR="00644DE0" w:rsidP="00D60C41" w:rsidRDefault="00644DE0" w14:paraId="6E8585EE" w14:textId="77777777">
            <w:pPr>
              <w:spacing w:line="240" w:lineRule="auto"/>
              <w:jc w:val="both"/>
              <w:rPr>
                <w:rFonts w:ascii="Aptos" w:hAnsi="Aptos" w:eastAsia="Aptos" w:cs="Aptos"/>
                <w:b/>
                <w:bCs/>
                <w:color w:val="7030A0"/>
              </w:rPr>
            </w:pPr>
            <w:r w:rsidRPr="00D60C41">
              <w:rPr>
                <w:rFonts w:ascii="Aptos" w:hAnsi="Aptos" w:eastAsia="Aptos" w:cs="Aptos"/>
                <w:b/>
                <w:bCs/>
                <w:color w:val="7030A0"/>
              </w:rPr>
              <w:t>Accountability:</w:t>
            </w:r>
          </w:p>
          <w:p w:rsidRPr="00D60C41" w:rsidR="00CD166B" w:rsidP="00D60C41" w:rsidRDefault="00CD166B" w14:paraId="3A6F3ECD" w14:textId="77777777">
            <w:pPr>
              <w:pStyle w:val="NoSpacing"/>
              <w:numPr>
                <w:ilvl w:val="0"/>
                <w:numId w:val="6"/>
              </w:numPr>
              <w:spacing w:after="240"/>
              <w:jc w:val="both"/>
              <w:rPr>
                <w:rFonts w:ascii="Aptos" w:hAnsi="Aptos" w:eastAsia="Aptos" w:cs="Aptos"/>
              </w:rPr>
            </w:pPr>
            <w:r w:rsidRPr="00D60C41">
              <w:rPr>
                <w:rFonts w:ascii="Aptos" w:hAnsi="Aptos" w:eastAsia="Aptos" w:cs="Aptos"/>
              </w:rPr>
              <w:t>Ensure that technical deliverables are on time and to scope.  This is achieved in close partnership with the Project Technical Lead and Project Manager.</w:t>
            </w:r>
          </w:p>
          <w:p w:rsidRPr="00D60C41" w:rsidR="00CD166B" w:rsidP="00D60C41" w:rsidRDefault="00CD166B" w14:paraId="33306D28" w14:textId="6FA860BD">
            <w:pPr>
              <w:pStyle w:val="NoSpacing"/>
              <w:numPr>
                <w:ilvl w:val="0"/>
                <w:numId w:val="6"/>
              </w:numPr>
              <w:spacing w:after="240"/>
              <w:jc w:val="both"/>
              <w:rPr>
                <w:rFonts w:ascii="Aptos" w:hAnsi="Aptos" w:eastAsia="Aptos" w:cs="Aptos"/>
              </w:rPr>
            </w:pPr>
            <w:r w:rsidRPr="00D60C41">
              <w:rPr>
                <w:rFonts w:ascii="Aptos" w:hAnsi="Aptos" w:eastAsia="Aptos" w:cs="Aptos"/>
              </w:rPr>
              <w:lastRenderedPageBreak/>
              <w:t xml:space="preserve">Ensure technical deliverables on projects and research activities are of </w:t>
            </w:r>
            <w:r w:rsidRPr="00D60C41" w:rsidR="12E00520">
              <w:rPr>
                <w:rFonts w:ascii="Aptos" w:hAnsi="Aptos" w:eastAsia="Aptos" w:cs="Aptos"/>
              </w:rPr>
              <w:t>high-quality</w:t>
            </w:r>
            <w:r w:rsidRPr="00D60C41">
              <w:rPr>
                <w:rFonts w:ascii="Aptos" w:hAnsi="Aptos" w:eastAsia="Aptos" w:cs="Aptos"/>
              </w:rPr>
              <w:t xml:space="preserve"> working closely with the Project TA.  Deliverables should be evidenced, and progress reported regularly to a </w:t>
            </w:r>
            <w:r w:rsidRPr="00D60C41" w:rsidR="00761039">
              <w:rPr>
                <w:rFonts w:ascii="Aptos" w:hAnsi="Aptos" w:eastAsia="Aptos" w:cs="Aptos"/>
              </w:rPr>
              <w:t>Senior Engineer.</w:t>
            </w:r>
          </w:p>
          <w:p w:rsidRPr="00D60C41" w:rsidR="00CD166B" w:rsidP="00D60C41" w:rsidRDefault="00CD166B" w14:paraId="549BE724" w14:textId="6D58FE9E">
            <w:pPr>
              <w:pStyle w:val="NoSpacing"/>
              <w:numPr>
                <w:ilvl w:val="0"/>
                <w:numId w:val="6"/>
              </w:numPr>
              <w:spacing w:after="240"/>
              <w:jc w:val="both"/>
              <w:rPr>
                <w:rFonts w:ascii="Aptos" w:hAnsi="Aptos" w:eastAsia="Aptos" w:cs="Aptos"/>
                <w:b w:val="1"/>
                <w:bCs w:val="1"/>
                <w:color w:val="7030A0"/>
              </w:rPr>
            </w:pPr>
            <w:r w:rsidRPr="24ADC0FE" w:rsidR="00CD166B">
              <w:rPr>
                <w:rFonts w:ascii="Aptos" w:hAnsi="Aptos" w:eastAsia="Aptos" w:cs="Aptos"/>
              </w:rPr>
              <w:t xml:space="preserve">Ensure </w:t>
            </w:r>
            <w:r w:rsidRPr="24ADC0FE" w:rsidR="00CD166B">
              <w:rPr>
                <w:rFonts w:ascii="Aptos" w:hAnsi="Aptos" w:eastAsia="Aptos" w:cs="Aptos"/>
              </w:rPr>
              <w:t>appropriate risk</w:t>
            </w:r>
            <w:r w:rsidRPr="24ADC0FE" w:rsidR="00CD166B">
              <w:rPr>
                <w:rFonts w:ascii="Aptos" w:hAnsi="Aptos" w:eastAsia="Aptos" w:cs="Aptos"/>
              </w:rPr>
              <w:t xml:space="preserve"> assessments have been completed for the technical tasks and lab work that the Engineer is working on, before passing on to a </w:t>
            </w:r>
            <w:r w:rsidRPr="24ADC0FE" w:rsidR="008C096F">
              <w:rPr>
                <w:rFonts w:ascii="Aptos" w:hAnsi="Aptos" w:eastAsia="Aptos" w:cs="Aptos"/>
              </w:rPr>
              <w:t>Senior Engineer.</w:t>
            </w:r>
          </w:p>
          <w:p w:rsidRPr="00D60C41" w:rsidR="00CD166B" w:rsidP="24ADC0FE" w:rsidRDefault="00CD166B" w14:paraId="3B2952F5" w14:textId="76F39D0C">
            <w:pPr>
              <w:pStyle w:val="NoSpacing"/>
              <w:spacing w:after="240"/>
              <w:ind w:left="720"/>
              <w:jc w:val="both"/>
              <w:rPr>
                <w:rFonts w:ascii="Aptos" w:hAnsi="Aptos" w:eastAsia="Aptos" w:cs="Aptos"/>
                <w:b w:val="1"/>
                <w:bCs w:val="1"/>
                <w:color w:val="7030A0"/>
              </w:rPr>
            </w:pPr>
          </w:p>
        </w:tc>
      </w:tr>
      <w:tr w:rsidRPr="00D60C41" w:rsidR="0089622D" w:rsidTr="4A6463EF" w14:paraId="3861CCA6" w14:textId="77777777">
        <w:tc>
          <w:tcPr>
            <w:tcW w:w="9039" w:type="dxa"/>
            <w:shd w:val="clear" w:color="auto" w:fill="auto"/>
            <w:tcMar/>
          </w:tcPr>
          <w:p w:rsidRPr="00D60C41" w:rsidR="0089622D" w:rsidP="00D60C41" w:rsidRDefault="0089622D" w14:paraId="718EE1A2" w14:textId="77777777">
            <w:pPr>
              <w:spacing w:line="240" w:lineRule="auto"/>
              <w:jc w:val="both"/>
              <w:rPr>
                <w:rFonts w:ascii="Aptos" w:hAnsi="Aptos" w:eastAsia="Aptos" w:cs="Aptos"/>
                <w:b/>
                <w:bCs/>
                <w:color w:val="7030A0"/>
              </w:rPr>
            </w:pPr>
            <w:r w:rsidRPr="00D60C41">
              <w:rPr>
                <w:rFonts w:ascii="Aptos" w:hAnsi="Aptos" w:eastAsia="Aptos" w:cs="Aptos"/>
                <w:b/>
                <w:bCs/>
                <w:color w:val="7030A0"/>
              </w:rPr>
              <w:lastRenderedPageBreak/>
              <w:t>Experience</w:t>
            </w:r>
          </w:p>
          <w:p w:rsidRPr="00D60C41" w:rsidR="00761039" w:rsidP="00D60C41" w:rsidRDefault="00761039" w14:paraId="15BCECB0" w14:textId="77777777">
            <w:pPr>
              <w:spacing w:line="240" w:lineRule="auto"/>
              <w:jc w:val="both"/>
              <w:rPr>
                <w:rFonts w:ascii="Aptos" w:hAnsi="Aptos" w:eastAsia="Aptos" w:cs="Aptos"/>
                <w:b/>
                <w:bCs/>
                <w:i/>
                <w:iCs/>
              </w:rPr>
            </w:pPr>
            <w:r w:rsidRPr="24ADC0FE" w:rsidR="00761039">
              <w:rPr>
                <w:rFonts w:ascii="Aptos" w:hAnsi="Aptos" w:eastAsia="Aptos" w:cs="Aptos"/>
                <w:b w:val="1"/>
                <w:bCs w:val="1"/>
                <w:i w:val="1"/>
                <w:iCs w:val="1"/>
                <w:color w:val="7030A0"/>
              </w:rPr>
              <w:t>Expected Experience</w:t>
            </w:r>
          </w:p>
          <w:p w:rsidRPr="00D60C41" w:rsidR="0003090D" w:rsidP="00D60C41" w:rsidRDefault="0003090D" w14:paraId="0EE6F570" w14:textId="77777777">
            <w:pPr>
              <w:numPr>
                <w:ilvl w:val="0"/>
                <w:numId w:val="4"/>
              </w:numPr>
              <w:spacing w:line="240" w:lineRule="auto"/>
              <w:jc w:val="both"/>
              <w:rPr>
                <w:rFonts w:ascii="Aptos" w:hAnsi="Aptos" w:eastAsia="Aptos" w:cs="Aptos"/>
              </w:rPr>
            </w:pPr>
            <w:r w:rsidRPr="00D60C41">
              <w:rPr>
                <w:rFonts w:ascii="Aptos" w:hAnsi="Aptos" w:eastAsia="Aptos" w:cs="Aptos"/>
              </w:rPr>
              <w:t xml:space="preserve">Practical knowledge of </w:t>
            </w:r>
            <w:r w:rsidRPr="00D60C41" w:rsidR="003C45E2">
              <w:rPr>
                <w:rFonts w:ascii="Aptos" w:hAnsi="Aptos" w:eastAsia="Aptos" w:cs="Aptos"/>
              </w:rPr>
              <w:t xml:space="preserve">debugging and implementing design in the lab using testing equipment </w:t>
            </w:r>
            <w:r w:rsidRPr="00D60C41" w:rsidR="00283EB2">
              <w:rPr>
                <w:rFonts w:ascii="Aptos" w:hAnsi="Aptos" w:eastAsia="Aptos" w:cs="Aptos"/>
              </w:rPr>
              <w:t>(</w:t>
            </w:r>
            <w:r w:rsidRPr="00D60C41" w:rsidR="003C45E2">
              <w:rPr>
                <w:rFonts w:ascii="Aptos" w:hAnsi="Aptos" w:eastAsia="Aptos" w:cs="Aptos"/>
              </w:rPr>
              <w:t xml:space="preserve">such as </w:t>
            </w:r>
            <w:r w:rsidRPr="00D60C41" w:rsidR="00283EB2">
              <w:rPr>
                <w:rFonts w:ascii="Aptos" w:hAnsi="Aptos" w:eastAsia="Aptos" w:cs="Aptos"/>
              </w:rPr>
              <w:t>oscilloscopes, power supplies, waveform generators etc.)</w:t>
            </w:r>
          </w:p>
          <w:p w:rsidRPr="00D60C41" w:rsidR="0003090D" w:rsidP="00D60C41" w:rsidRDefault="0003090D" w14:paraId="640C7D3D" w14:textId="77777777">
            <w:pPr>
              <w:numPr>
                <w:ilvl w:val="0"/>
                <w:numId w:val="4"/>
              </w:numPr>
              <w:spacing w:line="240" w:lineRule="auto"/>
              <w:jc w:val="both"/>
              <w:rPr>
                <w:rFonts w:ascii="Aptos" w:hAnsi="Aptos" w:eastAsia="Aptos" w:cs="Aptos"/>
              </w:rPr>
            </w:pPr>
            <w:r w:rsidRPr="00D60C41">
              <w:rPr>
                <w:rFonts w:ascii="Aptos" w:hAnsi="Aptos" w:eastAsia="Aptos" w:cs="Aptos"/>
              </w:rPr>
              <w:t>A desire to learn and develop.</w:t>
            </w:r>
          </w:p>
          <w:p w:rsidRPr="00D60C41" w:rsidR="00761039" w:rsidP="00D60C41" w:rsidRDefault="0003090D" w14:paraId="3D3F8774" w14:textId="77777777">
            <w:pPr>
              <w:numPr>
                <w:ilvl w:val="0"/>
                <w:numId w:val="4"/>
              </w:numPr>
              <w:spacing w:line="240" w:lineRule="auto"/>
              <w:jc w:val="both"/>
              <w:rPr>
                <w:rFonts w:ascii="Aptos" w:hAnsi="Aptos" w:eastAsia="Aptos" w:cs="Aptos"/>
              </w:rPr>
            </w:pPr>
            <w:r w:rsidRPr="00D60C41">
              <w:rPr>
                <w:rFonts w:ascii="Aptos" w:hAnsi="Aptos" w:eastAsia="Aptos" w:cs="Aptos"/>
              </w:rPr>
              <w:t xml:space="preserve">Enthusiasm, drive, commitment: manage your own workload and use your initiative. </w:t>
            </w:r>
          </w:p>
          <w:p w:rsidRPr="00D60C41" w:rsidR="00A532A4" w:rsidP="00D60C41" w:rsidRDefault="00A532A4" w14:paraId="5DAB6C7B" w14:textId="77777777">
            <w:pPr>
              <w:spacing w:line="240" w:lineRule="auto"/>
              <w:ind w:left="720"/>
              <w:jc w:val="both"/>
              <w:rPr>
                <w:rFonts w:ascii="Aptos" w:hAnsi="Aptos" w:eastAsia="Aptos" w:cs="Aptos"/>
              </w:rPr>
            </w:pPr>
          </w:p>
          <w:p w:rsidRPr="00D60C41" w:rsidR="00761039" w:rsidP="00D60C41" w:rsidRDefault="00761039" w14:paraId="0BA7B2CF" w14:textId="77777777">
            <w:pPr>
              <w:spacing w:line="240" w:lineRule="auto"/>
              <w:jc w:val="both"/>
              <w:rPr>
                <w:rFonts w:ascii="Aptos" w:hAnsi="Aptos" w:eastAsia="Aptos" w:cs="Aptos"/>
                <w:b/>
                <w:bCs/>
                <w:i/>
                <w:iCs/>
                <w:color w:val="7030A0"/>
              </w:rPr>
            </w:pPr>
            <w:r w:rsidRPr="00D60C41">
              <w:rPr>
                <w:rFonts w:ascii="Aptos" w:hAnsi="Aptos" w:eastAsia="Aptos" w:cs="Aptos"/>
                <w:b/>
                <w:bCs/>
                <w:i/>
                <w:iCs/>
                <w:color w:val="7030A0"/>
              </w:rPr>
              <w:t>Desirable Experience</w:t>
            </w:r>
          </w:p>
          <w:p w:rsidRPr="00D60C41" w:rsidR="00761039" w:rsidP="00D60C41" w:rsidRDefault="00761039" w14:paraId="003FA498" w14:textId="77777777">
            <w:pPr>
              <w:pStyle w:val="NoSpacing"/>
              <w:numPr>
                <w:ilvl w:val="0"/>
                <w:numId w:val="7"/>
              </w:numPr>
              <w:spacing w:after="240"/>
              <w:jc w:val="both"/>
              <w:rPr>
                <w:rFonts w:ascii="Aptos" w:hAnsi="Aptos" w:eastAsia="Aptos" w:cs="Aptos"/>
              </w:rPr>
            </w:pPr>
            <w:r w:rsidRPr="24ADC0FE" w:rsidR="00761039">
              <w:rPr>
                <w:rFonts w:ascii="Aptos" w:hAnsi="Aptos" w:eastAsia="Aptos" w:cs="Aptos"/>
              </w:rPr>
              <w:t xml:space="preserve">Experience in multi-disciplinary engineering activities including design, test, manufacture, and instrumentation development </w:t>
            </w:r>
          </w:p>
          <w:p w:rsidR="248113FB" w:rsidP="24ADC0FE" w:rsidRDefault="248113FB" w14:paraId="48B00D42" w14:textId="43744608">
            <w:pPr>
              <w:pStyle w:val="NoSpacing"/>
              <w:numPr>
                <w:ilvl w:val="0"/>
                <w:numId w:val="7"/>
              </w:numPr>
              <w:spacing w:after="240"/>
              <w:jc w:val="both"/>
              <w:rPr>
                <w:rFonts w:ascii="Aptos" w:hAnsi="Aptos" w:eastAsia="Aptos" w:cs="Aptos"/>
              </w:rPr>
            </w:pPr>
            <w:r w:rsidRPr="24ADC0FE" w:rsidR="248113FB">
              <w:rPr>
                <w:rFonts w:ascii="Aptos" w:hAnsi="Aptos" w:eastAsia="Aptos" w:cs="Aptos"/>
              </w:rPr>
              <w:t xml:space="preserve">Knowledge of analogue and digital hardware design at PCB. E.g. circuit design, schematic capture, simulation, PCB assembly design &amp; debug. </w:t>
            </w:r>
          </w:p>
          <w:p w:rsidR="248113FB" w:rsidP="24ADC0FE" w:rsidRDefault="248113FB" w14:paraId="40DBD959" w14:textId="0AA4595B">
            <w:pPr>
              <w:pStyle w:val="ListParagraph"/>
              <w:numPr>
                <w:ilvl w:val="0"/>
                <w:numId w:val="7"/>
              </w:numPr>
              <w:rPr/>
            </w:pPr>
            <w:r w:rsidR="248113FB">
              <w:rPr/>
              <w:t>Experience of prototyping designs using breadboards/veroboards</w:t>
            </w:r>
          </w:p>
          <w:p w:rsidR="24ADC0FE" w:rsidP="24ADC0FE" w:rsidRDefault="24ADC0FE" w14:paraId="176B280F" w14:textId="17CDB2FF">
            <w:pPr>
              <w:pStyle w:val="ListParagraph"/>
              <w:ind w:left="720"/>
            </w:pPr>
          </w:p>
          <w:p w:rsidRPr="00D60C41" w:rsidR="00761039" w:rsidP="00D60C41" w:rsidRDefault="00761039" w14:paraId="5C91B834" w14:textId="77777777">
            <w:pPr>
              <w:pStyle w:val="NoSpacing"/>
              <w:numPr>
                <w:ilvl w:val="0"/>
                <w:numId w:val="7"/>
              </w:numPr>
              <w:spacing w:after="240"/>
              <w:jc w:val="both"/>
              <w:rPr>
                <w:rFonts w:ascii="Aptos" w:hAnsi="Aptos" w:eastAsia="Aptos" w:cs="Aptos"/>
              </w:rPr>
            </w:pPr>
            <w:r w:rsidRPr="00D60C41">
              <w:rPr>
                <w:rFonts w:ascii="Aptos" w:hAnsi="Aptos" w:eastAsia="Aptos" w:cs="Aptos"/>
              </w:rPr>
              <w:t>Understanding of Photonics, Power and RF applications</w:t>
            </w:r>
          </w:p>
          <w:p w:rsidRPr="00D60C41" w:rsidR="00761039" w:rsidP="00D60C41" w:rsidRDefault="00761039" w14:paraId="065980EB" w14:textId="77777777">
            <w:pPr>
              <w:pStyle w:val="NoSpacing"/>
              <w:numPr>
                <w:ilvl w:val="0"/>
                <w:numId w:val="7"/>
              </w:numPr>
              <w:spacing w:after="240"/>
              <w:jc w:val="both"/>
              <w:rPr>
                <w:rFonts w:ascii="Aptos" w:hAnsi="Aptos" w:eastAsia="Aptos" w:cs="Aptos"/>
              </w:rPr>
            </w:pPr>
            <w:r w:rsidRPr="00D60C41">
              <w:rPr>
                <w:rFonts w:ascii="Aptos" w:hAnsi="Aptos" w:eastAsia="Aptos" w:cs="Aptos"/>
              </w:rPr>
              <w:t>History of translating research output into working prototypes</w:t>
            </w:r>
          </w:p>
          <w:p w:rsidRPr="00D60C41" w:rsidR="0089622D" w:rsidP="00D60C41" w:rsidRDefault="00761039" w14:paraId="255C44E1" w14:textId="084EAE9D">
            <w:pPr>
              <w:pStyle w:val="NoSpacing"/>
              <w:numPr>
                <w:ilvl w:val="0"/>
                <w:numId w:val="7"/>
              </w:numPr>
              <w:spacing w:after="240"/>
              <w:jc w:val="both"/>
              <w:rPr>
                <w:rFonts w:ascii="Aptos" w:hAnsi="Aptos" w:eastAsia="Aptos" w:cs="Aptos"/>
              </w:rPr>
            </w:pPr>
            <w:r w:rsidRPr="00D60C41">
              <w:rPr>
                <w:rFonts w:ascii="Aptos" w:hAnsi="Aptos" w:eastAsia="Aptos" w:cs="Aptos"/>
              </w:rPr>
              <w:t>Proficient in Microsoft Office products</w:t>
            </w:r>
          </w:p>
          <w:p w:rsidRPr="00D60C41" w:rsidR="0089622D" w:rsidP="00D60C41" w:rsidRDefault="053D8A98" w14:paraId="71C261BC" w14:textId="63542AC7">
            <w:pPr>
              <w:pStyle w:val="NoSpacing"/>
              <w:numPr>
                <w:ilvl w:val="0"/>
                <w:numId w:val="7"/>
              </w:numPr>
              <w:spacing w:after="240"/>
              <w:jc w:val="both"/>
              <w:rPr>
                <w:rFonts w:ascii="Aptos" w:hAnsi="Aptos" w:eastAsia="Aptos" w:cs="Aptos"/>
              </w:rPr>
            </w:pPr>
            <w:r w:rsidRPr="00D60C41">
              <w:rPr>
                <w:rFonts w:ascii="Aptos" w:hAnsi="Aptos" w:eastAsia="Aptos" w:cs="Aptos"/>
              </w:rPr>
              <w:t>Knowledge of embedded software design with C/C++ and python</w:t>
            </w:r>
          </w:p>
          <w:p w:rsidRPr="00D60C41" w:rsidR="0089622D" w:rsidP="00D60C41" w:rsidRDefault="053D8A98" w14:paraId="4FACCB84" w14:textId="540894F4">
            <w:pPr>
              <w:pStyle w:val="ListParagraph"/>
              <w:numPr>
                <w:ilvl w:val="0"/>
                <w:numId w:val="7"/>
              </w:numPr>
              <w:spacing w:after="240" w:line="240" w:lineRule="auto"/>
              <w:jc w:val="both"/>
              <w:rPr>
                <w:rFonts w:ascii="Aptos" w:hAnsi="Aptos" w:eastAsia="Aptos" w:cs="Aptos"/>
              </w:rPr>
            </w:pPr>
            <w:r w:rsidRPr="00D60C41">
              <w:rPr>
                <w:rFonts w:ascii="Aptos" w:hAnsi="Aptos" w:eastAsia="Aptos" w:cs="Aptos"/>
              </w:rPr>
              <w:t>GUI development using python or equivalent</w:t>
            </w:r>
          </w:p>
          <w:p w:rsidRPr="00D60C41" w:rsidR="0089622D" w:rsidP="00D60C41" w:rsidRDefault="0089622D" w14:paraId="3CD0222B" w14:textId="61E90195">
            <w:pPr>
              <w:pStyle w:val="ListParagraph"/>
              <w:spacing w:after="240" w:line="240" w:lineRule="auto"/>
              <w:jc w:val="both"/>
              <w:rPr>
                <w:rFonts w:ascii="Aptos" w:hAnsi="Aptos" w:eastAsia="Aptos" w:cs="Aptos"/>
                <w:highlight w:val="yellow"/>
              </w:rPr>
            </w:pPr>
          </w:p>
        </w:tc>
      </w:tr>
      <w:tr w:rsidRPr="00D60C41" w:rsidR="0089622D" w:rsidTr="4A6463EF" w14:paraId="5ACB0161" w14:textId="77777777">
        <w:tc>
          <w:tcPr>
            <w:tcW w:w="9039" w:type="dxa"/>
            <w:shd w:val="clear" w:color="auto" w:fill="auto"/>
            <w:tcMar/>
          </w:tcPr>
          <w:p w:rsidRPr="00D60C41" w:rsidR="0089622D" w:rsidP="00D60C41" w:rsidRDefault="000971A2" w14:paraId="33A4AA68" w14:textId="77777777">
            <w:pPr>
              <w:spacing w:line="240" w:lineRule="auto"/>
              <w:jc w:val="both"/>
              <w:rPr>
                <w:rFonts w:ascii="Aptos" w:hAnsi="Aptos" w:eastAsia="Aptos" w:cs="Aptos"/>
                <w:b/>
                <w:bCs/>
                <w:color w:val="7030A0"/>
              </w:rPr>
            </w:pPr>
            <w:r w:rsidRPr="00D60C41">
              <w:rPr>
                <w:rFonts w:ascii="Aptos" w:hAnsi="Aptos" w:eastAsia="Aptos" w:cs="Aptos"/>
                <w:b/>
                <w:bCs/>
                <w:color w:val="7030A0"/>
              </w:rPr>
              <w:t>Qualifications:</w:t>
            </w:r>
          </w:p>
          <w:p w:rsidRPr="00D60C41" w:rsidR="004E599F" w:rsidP="00D60C41" w:rsidRDefault="00B576F7" w14:paraId="03310A93" w14:textId="77777777">
            <w:pPr>
              <w:spacing w:line="240" w:lineRule="auto"/>
              <w:jc w:val="both"/>
              <w:rPr>
                <w:rFonts w:ascii="Aptos" w:hAnsi="Aptos" w:eastAsia="Aptos" w:cs="Aptos"/>
              </w:rPr>
            </w:pPr>
            <w:r w:rsidRPr="00D60C41">
              <w:rPr>
                <w:rFonts w:ascii="Aptos" w:hAnsi="Aptos" w:eastAsia="Aptos" w:cs="Aptos"/>
              </w:rPr>
              <w:t>Undergraduate s</w:t>
            </w:r>
            <w:r w:rsidRPr="00D60C41" w:rsidR="0003090D">
              <w:rPr>
                <w:rFonts w:ascii="Aptos" w:hAnsi="Aptos" w:eastAsia="Aptos" w:cs="Aptos"/>
              </w:rPr>
              <w:t xml:space="preserve">tudying a degree in electronics engineering or equivalent in related engineering or science field. </w:t>
            </w:r>
          </w:p>
          <w:p w:rsidRPr="00D60C41" w:rsidR="0089622D" w:rsidP="00D60C41" w:rsidRDefault="0089622D" w14:paraId="02EB378F" w14:textId="77777777">
            <w:pPr>
              <w:pStyle w:val="NoSpacing"/>
              <w:jc w:val="both"/>
              <w:rPr>
                <w:rFonts w:ascii="Aptos" w:hAnsi="Aptos" w:eastAsia="Aptos" w:cs="Aptos"/>
                <w:b/>
                <w:bCs/>
              </w:rPr>
            </w:pPr>
          </w:p>
        </w:tc>
      </w:tr>
      <w:tr w:rsidRPr="00D60C41" w:rsidR="0089622D" w:rsidTr="4A6463EF" w14:paraId="341D05D5" w14:textId="77777777">
        <w:trPr>
          <w:trHeight w:val="1440"/>
        </w:trPr>
        <w:tc>
          <w:tcPr>
            <w:tcW w:w="9039" w:type="dxa"/>
            <w:shd w:val="clear" w:color="auto" w:fill="auto"/>
            <w:tcMar/>
          </w:tcPr>
          <w:p w:rsidRPr="00D60C41" w:rsidR="0089622D" w:rsidP="00D60C41" w:rsidRDefault="0089622D" w14:paraId="7BC8DDC3" w14:textId="77777777">
            <w:pPr>
              <w:spacing w:line="240" w:lineRule="auto"/>
              <w:jc w:val="both"/>
              <w:rPr>
                <w:rFonts w:ascii="Aptos" w:hAnsi="Aptos" w:eastAsia="Aptos" w:cs="Aptos"/>
                <w:b/>
                <w:bCs/>
                <w:color w:val="7030A0"/>
              </w:rPr>
            </w:pPr>
            <w:r w:rsidRPr="00D60C41">
              <w:rPr>
                <w:rFonts w:ascii="Aptos" w:hAnsi="Aptos" w:eastAsia="Aptos" w:cs="Aptos"/>
                <w:b/>
                <w:bCs/>
                <w:color w:val="7030A0"/>
              </w:rPr>
              <w:t>Managerial &amp; Supervisory</w:t>
            </w:r>
            <w:r w:rsidRPr="00D60C41" w:rsidR="000971A2">
              <w:rPr>
                <w:rFonts w:ascii="Aptos" w:hAnsi="Aptos" w:eastAsia="Aptos" w:cs="Aptos"/>
                <w:b/>
                <w:bCs/>
                <w:color w:val="7030A0"/>
              </w:rPr>
              <w:t>:</w:t>
            </w:r>
          </w:p>
          <w:p w:rsidRPr="00D60C41" w:rsidR="0089622D" w:rsidP="00D60C41" w:rsidRDefault="00DC44C6" w14:paraId="179DAFB6" w14:textId="6338BC8D">
            <w:pPr>
              <w:spacing w:line="240" w:lineRule="auto"/>
              <w:jc w:val="both"/>
              <w:rPr>
                <w:rFonts w:ascii="Aptos" w:hAnsi="Aptos" w:eastAsia="Aptos" w:cs="Aptos"/>
              </w:rPr>
            </w:pPr>
            <w:r w:rsidRPr="00D60C41">
              <w:rPr>
                <w:rFonts w:ascii="Aptos" w:hAnsi="Aptos" w:eastAsia="Aptos" w:cs="Aptos"/>
              </w:rPr>
              <w:t xml:space="preserve">The </w:t>
            </w:r>
            <w:r w:rsidRPr="00D60C41" w:rsidR="5F617247">
              <w:rPr>
                <w:rFonts w:ascii="Aptos" w:hAnsi="Aptos" w:eastAsia="Aptos" w:cs="Aptos"/>
              </w:rPr>
              <w:t xml:space="preserve">intern </w:t>
            </w:r>
            <w:r w:rsidRPr="00D60C41" w:rsidR="00761039">
              <w:rPr>
                <w:rFonts w:ascii="Aptos" w:hAnsi="Aptos" w:eastAsia="Aptos" w:cs="Aptos"/>
              </w:rPr>
              <w:t>will be offered mentorship throughout their internship.</w:t>
            </w:r>
          </w:p>
          <w:p w:rsidRPr="00D60C41" w:rsidR="517E11B5" w:rsidP="00D60C41" w:rsidRDefault="517E11B5" w14:paraId="3BA6FAD0" w14:textId="6F284352">
            <w:pPr>
              <w:spacing w:line="240" w:lineRule="auto"/>
              <w:jc w:val="both"/>
              <w:rPr>
                <w:rFonts w:ascii="Aptos" w:hAnsi="Aptos" w:eastAsia="Aptos" w:cs="Aptos"/>
              </w:rPr>
            </w:pPr>
          </w:p>
          <w:p w:rsidRPr="00D60C41" w:rsidR="00A532A4" w:rsidP="00D60C41" w:rsidRDefault="004E599F" w14:paraId="5A39BBE3" w14:textId="326DAF9C">
            <w:pPr>
              <w:spacing w:line="240" w:lineRule="auto"/>
              <w:jc w:val="both"/>
              <w:rPr>
                <w:rFonts w:ascii="Aptos" w:hAnsi="Aptos" w:eastAsia="Aptos" w:cs="Aptos"/>
              </w:rPr>
            </w:pPr>
            <w:r w:rsidRPr="00D60C41">
              <w:rPr>
                <w:rFonts w:ascii="Aptos" w:hAnsi="Aptos" w:eastAsia="Aptos" w:cs="Aptos"/>
              </w:rPr>
              <w:t xml:space="preserve">The </w:t>
            </w:r>
            <w:r w:rsidRPr="00D60C41" w:rsidR="0214B96A">
              <w:rPr>
                <w:rFonts w:ascii="Aptos" w:hAnsi="Aptos" w:eastAsia="Aptos" w:cs="Aptos"/>
              </w:rPr>
              <w:t>intern</w:t>
            </w:r>
            <w:r w:rsidRPr="00D60C41">
              <w:rPr>
                <w:rFonts w:ascii="Aptos" w:hAnsi="Aptos" w:eastAsia="Aptos" w:cs="Aptos"/>
              </w:rPr>
              <w:t xml:space="preserve"> will work alongside other engineers and lab technicians as part of an integrated project team to deliver technical work packages.</w:t>
            </w:r>
          </w:p>
        </w:tc>
      </w:tr>
      <w:tr w:rsidRPr="00D60C41" w:rsidR="000971A2" w:rsidTr="4A6463EF" w14:paraId="1ED08EE3" w14:textId="77777777">
        <w:trPr>
          <w:trHeight w:val="3525"/>
        </w:trPr>
        <w:tc>
          <w:tcPr>
            <w:tcW w:w="9039" w:type="dxa"/>
            <w:shd w:val="clear" w:color="auto" w:fill="auto"/>
            <w:tcMar/>
          </w:tcPr>
          <w:p w:rsidRPr="00D60C41" w:rsidR="000971A2" w:rsidP="00D60C41" w:rsidRDefault="000971A2" w14:paraId="23E8874D" w14:textId="77777777">
            <w:pPr>
              <w:spacing w:line="240" w:lineRule="auto"/>
              <w:jc w:val="both"/>
              <w:rPr>
                <w:rFonts w:ascii="Aptos" w:hAnsi="Aptos" w:eastAsia="Aptos" w:cs="Aptos"/>
                <w:b/>
                <w:bCs/>
                <w:color w:val="7030A0"/>
              </w:rPr>
            </w:pPr>
            <w:r w:rsidRPr="00D60C41">
              <w:rPr>
                <w:rFonts w:ascii="Aptos" w:hAnsi="Aptos" w:eastAsia="Aptos" w:cs="Aptos"/>
                <w:b/>
                <w:bCs/>
                <w:color w:val="7030A0"/>
              </w:rPr>
              <w:lastRenderedPageBreak/>
              <w:t>Key relationships</w:t>
            </w:r>
          </w:p>
          <w:p w:rsidRPr="00D60C41" w:rsidR="004E599F" w:rsidP="00D60C41" w:rsidRDefault="004E599F" w14:paraId="12D5554B" w14:textId="77777777">
            <w:pPr>
              <w:spacing w:line="240" w:lineRule="auto"/>
              <w:jc w:val="both"/>
              <w:rPr>
                <w:rFonts w:ascii="Aptos" w:hAnsi="Aptos" w:eastAsia="Aptos" w:cs="Aptos"/>
                <w:b/>
                <w:bCs/>
                <w:i/>
                <w:iCs/>
                <w:color w:val="7030A0"/>
              </w:rPr>
            </w:pPr>
            <w:r w:rsidRPr="00D60C41">
              <w:rPr>
                <w:rFonts w:ascii="Aptos" w:hAnsi="Aptos" w:eastAsia="Aptos" w:cs="Aptos"/>
                <w:b/>
                <w:bCs/>
                <w:i/>
                <w:iCs/>
                <w:color w:val="7030A0"/>
              </w:rPr>
              <w:t>Internal Relationships</w:t>
            </w:r>
          </w:p>
          <w:p w:rsidRPr="00D60C41" w:rsidR="004E599F" w:rsidP="00D60C41" w:rsidRDefault="004E599F" w14:paraId="52328476" w14:textId="77777777">
            <w:pPr>
              <w:pStyle w:val="NoSpacing"/>
              <w:numPr>
                <w:ilvl w:val="0"/>
                <w:numId w:val="8"/>
              </w:numPr>
              <w:jc w:val="both"/>
              <w:rPr>
                <w:rFonts w:ascii="Aptos" w:hAnsi="Aptos" w:eastAsia="Aptos" w:cs="Aptos"/>
              </w:rPr>
            </w:pPr>
            <w:r w:rsidRPr="00D60C41">
              <w:rPr>
                <w:rFonts w:ascii="Aptos" w:hAnsi="Aptos" w:eastAsia="Aptos" w:cs="Aptos"/>
              </w:rPr>
              <w:t>Report to and support the Senior Embedded Software Engineer – reporting project progress and supporting capability development</w:t>
            </w:r>
          </w:p>
          <w:p w:rsidRPr="00D60C41" w:rsidR="004E599F" w:rsidP="00D60C41" w:rsidRDefault="004E599F" w14:paraId="47AB621C" w14:textId="77777777">
            <w:pPr>
              <w:pStyle w:val="NoSpacing"/>
              <w:numPr>
                <w:ilvl w:val="0"/>
                <w:numId w:val="8"/>
              </w:numPr>
              <w:jc w:val="both"/>
              <w:rPr>
                <w:rFonts w:ascii="Aptos" w:hAnsi="Aptos" w:eastAsia="Aptos" w:cs="Aptos"/>
              </w:rPr>
            </w:pPr>
            <w:r w:rsidRPr="00D60C41">
              <w:rPr>
                <w:rFonts w:ascii="Aptos" w:hAnsi="Aptos" w:eastAsia="Aptos" w:cs="Aptos"/>
              </w:rPr>
              <w:t>Project Manager –deliver tasks to the PM to ensure projects are on time, quality, and cost</w:t>
            </w:r>
          </w:p>
          <w:p w:rsidRPr="00D60C41" w:rsidR="004E599F" w:rsidP="00D60C41" w:rsidRDefault="004E599F" w14:paraId="1E57671A" w14:textId="77777777">
            <w:pPr>
              <w:pStyle w:val="NoSpacing"/>
              <w:numPr>
                <w:ilvl w:val="0"/>
                <w:numId w:val="8"/>
              </w:numPr>
              <w:jc w:val="both"/>
              <w:rPr>
                <w:rFonts w:ascii="Aptos" w:hAnsi="Aptos" w:eastAsia="Aptos" w:cs="Aptos"/>
              </w:rPr>
            </w:pPr>
            <w:r w:rsidRPr="00D60C41">
              <w:rPr>
                <w:rFonts w:ascii="Aptos" w:hAnsi="Aptos" w:eastAsia="Aptos" w:cs="Aptos"/>
              </w:rPr>
              <w:t>Engineering and Technology Team – work alongside other engineers in a collaborative and supportive way</w:t>
            </w:r>
          </w:p>
          <w:p w:rsidRPr="00D60C41" w:rsidR="004E599F" w:rsidP="00D60C41" w:rsidRDefault="004E599F" w14:paraId="41C8F396" w14:textId="77777777">
            <w:pPr>
              <w:spacing w:line="240" w:lineRule="auto"/>
              <w:ind w:left="720"/>
              <w:jc w:val="both"/>
              <w:rPr>
                <w:rFonts w:ascii="Aptos" w:hAnsi="Aptos" w:eastAsia="Aptos" w:cs="Aptos"/>
              </w:rPr>
            </w:pPr>
          </w:p>
          <w:p w:rsidRPr="00D60C41" w:rsidR="004E599F" w:rsidP="00D60C41" w:rsidRDefault="004E599F" w14:paraId="632B82A7" w14:textId="77777777">
            <w:pPr>
              <w:spacing w:line="240" w:lineRule="auto"/>
              <w:jc w:val="both"/>
              <w:rPr>
                <w:rFonts w:ascii="Aptos" w:hAnsi="Aptos" w:eastAsia="Aptos" w:cs="Aptos"/>
                <w:b/>
                <w:bCs/>
                <w:i/>
                <w:iCs/>
                <w:color w:val="7030A0"/>
              </w:rPr>
            </w:pPr>
            <w:r w:rsidRPr="00D60C41">
              <w:rPr>
                <w:rFonts w:ascii="Aptos" w:hAnsi="Aptos" w:eastAsia="Aptos" w:cs="Aptos"/>
                <w:b/>
                <w:bCs/>
                <w:i/>
                <w:iCs/>
                <w:color w:val="7030A0"/>
              </w:rPr>
              <w:t>External Relationships</w:t>
            </w:r>
          </w:p>
          <w:p w:rsidRPr="00D60C41" w:rsidR="00B93E24" w:rsidP="00D60C41" w:rsidRDefault="004E599F" w14:paraId="4D6E8360" w14:textId="28148E68">
            <w:pPr>
              <w:numPr>
                <w:ilvl w:val="0"/>
                <w:numId w:val="9"/>
              </w:numPr>
              <w:spacing w:line="240" w:lineRule="auto"/>
              <w:jc w:val="both"/>
              <w:rPr>
                <w:rFonts w:ascii="Aptos" w:hAnsi="Aptos" w:eastAsia="Aptos" w:cs="Aptos"/>
              </w:rPr>
            </w:pPr>
            <w:r w:rsidRPr="00D60C41">
              <w:rPr>
                <w:rFonts w:ascii="Aptos" w:hAnsi="Aptos" w:eastAsia="Aptos" w:cs="Aptos"/>
              </w:rPr>
              <w:t xml:space="preserve">On collaborative Research &amp; Development programmes the </w:t>
            </w:r>
            <w:r w:rsidRPr="00D60C41" w:rsidR="3581449B">
              <w:rPr>
                <w:rFonts w:ascii="Aptos" w:hAnsi="Aptos" w:eastAsia="Aptos" w:cs="Aptos"/>
              </w:rPr>
              <w:t xml:space="preserve">intern </w:t>
            </w:r>
            <w:r w:rsidRPr="00D60C41">
              <w:rPr>
                <w:rFonts w:ascii="Aptos" w:hAnsi="Aptos" w:eastAsia="Aptos" w:cs="Aptos"/>
              </w:rPr>
              <w:t xml:space="preserve">will develop close working relationships with the respective TAs from the programme lead company </w:t>
            </w:r>
          </w:p>
        </w:tc>
      </w:tr>
      <w:tr w:rsidRPr="00D60C41" w:rsidR="0089622D" w:rsidTr="4A6463EF" w14:paraId="1CAC1188" w14:textId="77777777">
        <w:trPr>
          <w:trHeight w:val="915"/>
        </w:trPr>
        <w:tc>
          <w:tcPr>
            <w:tcW w:w="9039" w:type="dxa"/>
            <w:shd w:val="clear" w:color="auto" w:fill="auto"/>
            <w:tcMar/>
          </w:tcPr>
          <w:p w:rsidRPr="00D60C41" w:rsidR="0089622D" w:rsidP="00D60C41" w:rsidRDefault="007E40C5" w14:paraId="00216131" w14:textId="77777777">
            <w:pPr>
              <w:spacing w:line="240" w:lineRule="auto"/>
              <w:jc w:val="both"/>
              <w:rPr>
                <w:rFonts w:ascii="Aptos" w:hAnsi="Aptos" w:eastAsia="Aptos" w:cs="Aptos"/>
                <w:b/>
                <w:bCs/>
                <w:color w:val="7030A0"/>
              </w:rPr>
            </w:pPr>
            <w:r w:rsidRPr="00D60C41">
              <w:rPr>
                <w:rFonts w:ascii="Aptos" w:hAnsi="Aptos" w:eastAsia="Aptos" w:cs="Aptos"/>
                <w:b/>
                <w:bCs/>
                <w:color w:val="7030A0"/>
              </w:rPr>
              <w:t xml:space="preserve">Autonomy: </w:t>
            </w:r>
          </w:p>
          <w:p w:rsidRPr="00D60C41" w:rsidR="00772AED" w:rsidP="00D60C41" w:rsidRDefault="004E599F" w14:paraId="5FA1C999" w14:textId="77777777">
            <w:pPr>
              <w:spacing w:line="240" w:lineRule="auto"/>
              <w:jc w:val="both"/>
              <w:rPr>
                <w:rFonts w:ascii="Aptos" w:hAnsi="Aptos" w:eastAsia="Aptos" w:cs="Aptos"/>
              </w:rPr>
            </w:pPr>
            <w:r w:rsidRPr="00D60C41">
              <w:rPr>
                <w:rFonts w:ascii="Aptos" w:hAnsi="Aptos" w:eastAsia="Aptos" w:cs="Aptos"/>
              </w:rPr>
              <w:t>Perform technical activities whilst in close consultation with the Project Technical Lead and Head of Technology</w:t>
            </w:r>
          </w:p>
        </w:tc>
      </w:tr>
      <w:tr w:rsidRPr="00D60C41" w:rsidR="00F712E6" w:rsidTr="4A6463EF" w14:paraId="23115D34" w14:textId="77777777">
        <w:tc>
          <w:tcPr>
            <w:tcW w:w="9039" w:type="dxa"/>
            <w:shd w:val="clear" w:color="auto" w:fill="auto"/>
            <w:tcMar/>
          </w:tcPr>
          <w:p w:rsidRPr="00D60C41" w:rsidR="00F712E6" w:rsidP="00D60C41" w:rsidRDefault="00F712E6" w14:paraId="367D1E53" w14:textId="77777777">
            <w:pPr>
              <w:spacing w:line="240" w:lineRule="auto"/>
              <w:jc w:val="both"/>
              <w:rPr>
                <w:rFonts w:ascii="Aptos" w:hAnsi="Aptos" w:eastAsia="Aptos" w:cs="Aptos"/>
                <w:b/>
                <w:bCs/>
                <w:color w:val="7030A0"/>
              </w:rPr>
            </w:pPr>
            <w:r w:rsidRPr="00D60C41">
              <w:rPr>
                <w:rFonts w:ascii="Aptos" w:hAnsi="Aptos" w:eastAsia="Aptos" w:cs="Aptos"/>
                <w:b/>
                <w:bCs/>
                <w:color w:val="7030A0"/>
              </w:rPr>
              <w:t xml:space="preserve">Pressure and Working Environment </w:t>
            </w:r>
          </w:p>
          <w:p w:rsidRPr="00D60C41" w:rsidR="004E599F" w:rsidP="00D60C41" w:rsidRDefault="004E599F" w14:paraId="572D2B9B" w14:textId="77777777">
            <w:pPr>
              <w:pStyle w:val="NoSpacing"/>
              <w:numPr>
                <w:ilvl w:val="0"/>
                <w:numId w:val="10"/>
              </w:numPr>
              <w:spacing w:after="240"/>
              <w:jc w:val="both"/>
              <w:rPr>
                <w:rFonts w:ascii="Aptos" w:hAnsi="Aptos" w:eastAsia="Aptos" w:cs="Aptos"/>
              </w:rPr>
            </w:pPr>
            <w:r w:rsidRPr="00D60C41">
              <w:rPr>
                <w:rFonts w:ascii="Aptos" w:hAnsi="Aptos" w:eastAsia="Aptos" w:cs="Aptos"/>
              </w:rPr>
              <w:t>Work is of technical nature that requires high levels of effort and concentration</w:t>
            </w:r>
          </w:p>
          <w:p w:rsidRPr="00D60C41" w:rsidR="004E599F" w:rsidP="00D60C41" w:rsidRDefault="004E599F" w14:paraId="2BCABB85" w14:textId="77777777">
            <w:pPr>
              <w:pStyle w:val="NoSpacing"/>
              <w:numPr>
                <w:ilvl w:val="0"/>
                <w:numId w:val="10"/>
              </w:numPr>
              <w:spacing w:after="240"/>
              <w:jc w:val="both"/>
              <w:rPr>
                <w:rFonts w:ascii="Aptos" w:hAnsi="Aptos" w:eastAsia="Aptos" w:cs="Aptos"/>
              </w:rPr>
            </w:pPr>
            <w:r w:rsidRPr="00D60C41">
              <w:rPr>
                <w:rFonts w:ascii="Aptos" w:hAnsi="Aptos" w:eastAsia="Aptos" w:cs="Aptos"/>
              </w:rPr>
              <w:t>Project deadlines may mean extra time and effort is required at key moments</w:t>
            </w:r>
          </w:p>
          <w:p w:rsidRPr="00D60C41" w:rsidR="004E599F" w:rsidP="00D60C41" w:rsidRDefault="004E599F" w14:paraId="1047BA30" w14:textId="77777777">
            <w:pPr>
              <w:pStyle w:val="NoSpacing"/>
              <w:numPr>
                <w:ilvl w:val="0"/>
                <w:numId w:val="10"/>
              </w:numPr>
              <w:spacing w:after="240"/>
              <w:jc w:val="both"/>
              <w:rPr>
                <w:rFonts w:ascii="Aptos" w:hAnsi="Aptos" w:eastAsia="Aptos" w:cs="Aptos"/>
              </w:rPr>
            </w:pPr>
            <w:r w:rsidRPr="00D60C41">
              <w:rPr>
                <w:rFonts w:ascii="Aptos" w:hAnsi="Aptos" w:eastAsia="Aptos" w:cs="Aptos"/>
              </w:rPr>
              <w:t>Work is split between the office and the lab with a higher effort expected in the lab. The Engineer may work from home depending on workload and in line with company policy</w:t>
            </w:r>
          </w:p>
          <w:p w:rsidRPr="00D60C41" w:rsidR="0097065F" w:rsidP="00D60C41" w:rsidRDefault="004E599F" w14:paraId="36A673CC" w14:textId="4910CD90">
            <w:pPr>
              <w:pStyle w:val="NoSpacing"/>
              <w:numPr>
                <w:ilvl w:val="0"/>
                <w:numId w:val="10"/>
              </w:numPr>
              <w:spacing w:after="240"/>
              <w:jc w:val="both"/>
              <w:rPr>
                <w:rFonts w:ascii="Aptos" w:hAnsi="Aptos" w:eastAsia="Aptos" w:cs="Aptos"/>
              </w:rPr>
            </w:pPr>
            <w:r w:rsidRPr="00D60C41">
              <w:rPr>
                <w:rFonts w:ascii="Aptos" w:hAnsi="Aptos" w:eastAsia="Aptos" w:cs="Aptos"/>
              </w:rPr>
              <w:t xml:space="preserve">The </w:t>
            </w:r>
            <w:r w:rsidRPr="00D60C41" w:rsidR="67E15DB1">
              <w:rPr>
                <w:rFonts w:ascii="Aptos" w:hAnsi="Aptos" w:eastAsia="Aptos" w:cs="Aptos"/>
              </w:rPr>
              <w:t xml:space="preserve">intern may be </w:t>
            </w:r>
            <w:r w:rsidRPr="00D60C41">
              <w:rPr>
                <w:rFonts w:ascii="Aptos" w:hAnsi="Aptos" w:eastAsia="Aptos" w:cs="Aptos"/>
              </w:rPr>
              <w:t>required to work on multiple projects at once maintaining progress and quality</w:t>
            </w:r>
          </w:p>
        </w:tc>
      </w:tr>
      <w:tr w:rsidRPr="00D60C41" w:rsidR="0089622D" w:rsidTr="4A6463EF" w14:paraId="2F12780F" w14:textId="77777777">
        <w:tc>
          <w:tcPr>
            <w:tcW w:w="9039" w:type="dxa"/>
            <w:shd w:val="clear" w:color="auto" w:fill="auto"/>
            <w:tcMar/>
          </w:tcPr>
          <w:p w:rsidRPr="00D60C41" w:rsidR="0089622D" w:rsidP="00D60C41" w:rsidRDefault="00DD5D8D" w14:paraId="02A05109" w14:textId="77777777">
            <w:pPr>
              <w:spacing w:line="240" w:lineRule="auto"/>
              <w:jc w:val="both"/>
              <w:rPr>
                <w:rFonts w:ascii="Aptos" w:hAnsi="Aptos" w:eastAsia="Aptos" w:cs="Aptos"/>
                <w:b/>
                <w:bCs/>
                <w:color w:val="7030A0"/>
              </w:rPr>
            </w:pPr>
            <w:r w:rsidRPr="00D60C41">
              <w:rPr>
                <w:rFonts w:ascii="Aptos" w:hAnsi="Aptos" w:eastAsia="Aptos" w:cs="Aptos"/>
                <w:b/>
                <w:bCs/>
                <w:color w:val="7030A0"/>
              </w:rPr>
              <w:t>Authority and Risk:</w:t>
            </w:r>
          </w:p>
          <w:p w:rsidRPr="00D60C41" w:rsidR="00BB33B5" w:rsidP="00D60C41" w:rsidRDefault="00BB33B5" w14:paraId="2B103B64" w14:textId="77777777">
            <w:pPr>
              <w:pStyle w:val="NoSpacing"/>
              <w:numPr>
                <w:ilvl w:val="0"/>
                <w:numId w:val="11"/>
              </w:numPr>
              <w:spacing w:after="240"/>
              <w:jc w:val="both"/>
              <w:rPr>
                <w:rFonts w:ascii="Aptos" w:hAnsi="Aptos" w:eastAsia="Aptos" w:cs="Aptos"/>
                <w:b/>
                <w:bCs/>
              </w:rPr>
            </w:pPr>
            <w:r w:rsidRPr="00D60C41">
              <w:rPr>
                <w:rFonts w:ascii="Aptos" w:hAnsi="Aptos" w:eastAsia="Aptos" w:cs="Aptos"/>
              </w:rPr>
              <w:t>Provide technical inputs on projects to the Project Technical lead and Head of Technology to ensure quick and accurate decision making</w:t>
            </w:r>
          </w:p>
          <w:p w:rsidRPr="00D60C41" w:rsidR="00772AED" w:rsidP="00D60C41" w:rsidRDefault="00BB33B5" w14:paraId="1C92A549" w14:textId="77777777">
            <w:pPr>
              <w:pStyle w:val="NoSpacing"/>
              <w:numPr>
                <w:ilvl w:val="0"/>
                <w:numId w:val="11"/>
              </w:numPr>
              <w:spacing w:after="240"/>
              <w:jc w:val="both"/>
              <w:rPr>
                <w:rFonts w:ascii="Aptos" w:hAnsi="Aptos" w:eastAsia="Aptos" w:cs="Aptos"/>
                <w:b/>
                <w:bCs/>
              </w:rPr>
            </w:pPr>
            <w:r w:rsidRPr="00D60C41">
              <w:rPr>
                <w:rFonts w:ascii="Aptos" w:hAnsi="Aptos" w:eastAsia="Aptos" w:cs="Aptos"/>
              </w:rPr>
              <w:t xml:space="preserve">Ensure risk assessments have been completed for the technical tasks and lab work that the Engineer is overseeing before passing onto a Senior Engineer </w:t>
            </w:r>
          </w:p>
        </w:tc>
      </w:tr>
      <w:tr w:rsidRPr="00D60C41" w:rsidR="008B6164" w:rsidTr="4A6463EF" w14:paraId="33063698" w14:textId="77777777">
        <w:tc>
          <w:tcPr>
            <w:tcW w:w="9039" w:type="dxa"/>
            <w:shd w:val="clear" w:color="auto" w:fill="auto"/>
            <w:tcMar/>
          </w:tcPr>
          <w:p w:rsidRPr="00D60C41" w:rsidR="008B6164" w:rsidP="00D60C41" w:rsidRDefault="008B6164" w14:paraId="13923ADB" w14:textId="77777777">
            <w:pPr>
              <w:spacing w:line="240" w:lineRule="auto"/>
              <w:jc w:val="both"/>
              <w:rPr>
                <w:rFonts w:ascii="Aptos" w:hAnsi="Aptos" w:eastAsia="Aptos" w:cs="Aptos"/>
                <w:b/>
                <w:bCs/>
                <w:color w:val="7030A0"/>
              </w:rPr>
            </w:pPr>
            <w:r w:rsidRPr="00D60C41">
              <w:rPr>
                <w:rFonts w:ascii="Aptos" w:hAnsi="Aptos" w:eastAsia="Aptos" w:cs="Aptos"/>
                <w:b/>
                <w:bCs/>
                <w:color w:val="7030A0"/>
              </w:rPr>
              <w:t xml:space="preserve">Behaviours </w:t>
            </w:r>
          </w:p>
          <w:p w:rsidRPr="00D60C41" w:rsidR="00BB33B5" w:rsidP="00D60C41" w:rsidRDefault="525ED4F1" w14:paraId="1E707F9F" w14:textId="216010B5">
            <w:pPr>
              <w:pStyle w:val="NoSpacing"/>
              <w:numPr>
                <w:ilvl w:val="0"/>
                <w:numId w:val="12"/>
              </w:numPr>
              <w:spacing w:after="240"/>
              <w:jc w:val="both"/>
              <w:rPr>
                <w:rFonts w:ascii="Aptos" w:hAnsi="Aptos" w:eastAsia="Aptos" w:cs="Aptos"/>
                <w:color w:val="000000" w:themeColor="text1"/>
                <w:lang w:val="en-US"/>
              </w:rPr>
            </w:pPr>
            <w:r w:rsidRPr="00D60C41">
              <w:rPr>
                <w:rFonts w:ascii="Aptos" w:hAnsi="Aptos" w:eastAsia="Aptos" w:cs="Aptos"/>
                <w:color w:val="000000" w:themeColor="text1"/>
              </w:rPr>
              <w:t>Demonstrate the Catapult behaviours by being inclusive, challenging, and supportive.</w:t>
            </w:r>
          </w:p>
          <w:p w:rsidRPr="00D60C41" w:rsidR="00BB33B5" w:rsidP="00D60C41" w:rsidRDefault="525ED4F1" w14:paraId="14765079" w14:textId="69D3EBF0">
            <w:pPr>
              <w:pStyle w:val="NoSpacing"/>
              <w:numPr>
                <w:ilvl w:val="0"/>
                <w:numId w:val="12"/>
              </w:numPr>
              <w:spacing w:before="80" w:after="240"/>
              <w:jc w:val="both"/>
              <w:rPr>
                <w:rFonts w:ascii="Aptos" w:hAnsi="Aptos" w:eastAsia="Aptos" w:cs="Aptos"/>
                <w:color w:val="000000" w:themeColor="text1"/>
                <w:lang w:val="en-US"/>
              </w:rPr>
            </w:pPr>
            <w:r w:rsidRPr="00D60C41">
              <w:rPr>
                <w:rFonts w:ascii="Aptos" w:hAnsi="Aptos" w:eastAsia="Aptos" w:cs="Aptos"/>
                <w:color w:val="000000" w:themeColor="text1"/>
              </w:rPr>
              <w:t>Exemplify the Catapult values of collaboration, innovation, and trust.</w:t>
            </w:r>
          </w:p>
        </w:tc>
      </w:tr>
    </w:tbl>
    <w:p w:rsidRPr="00D60C41" w:rsidR="003A0019" w:rsidP="00D60C41" w:rsidRDefault="003A0019" w14:paraId="72A3D3EC" w14:textId="77777777">
      <w:pPr>
        <w:spacing w:line="240" w:lineRule="auto"/>
        <w:jc w:val="both"/>
        <w:rPr>
          <w:rFonts w:ascii="Aptos" w:hAnsi="Aptos" w:eastAsia="Aptos" w:cs="Aptos"/>
        </w:rPr>
      </w:pPr>
    </w:p>
    <w:sectPr w:rsidRPr="00D60C41" w:rsidR="003A0019">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5A05" w:rsidP="00DB709D" w:rsidRDefault="003C5A05" w14:paraId="0D0B940D" w14:textId="77777777">
      <w:pPr>
        <w:spacing w:after="0" w:line="240" w:lineRule="auto"/>
      </w:pPr>
      <w:r>
        <w:separator/>
      </w:r>
    </w:p>
  </w:endnote>
  <w:endnote w:type="continuationSeparator" w:id="0">
    <w:p w:rsidR="003C5A05" w:rsidP="00DB709D" w:rsidRDefault="003C5A05" w14:paraId="0E27B0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5A05" w:rsidP="00DB709D" w:rsidRDefault="003C5A05" w14:paraId="60061E4C" w14:textId="77777777">
      <w:pPr>
        <w:spacing w:after="0" w:line="240" w:lineRule="auto"/>
      </w:pPr>
      <w:r>
        <w:separator/>
      </w:r>
    </w:p>
  </w:footnote>
  <w:footnote w:type="continuationSeparator" w:id="0">
    <w:p w:rsidR="003C5A05" w:rsidP="00DB709D" w:rsidRDefault="003C5A05" w14:paraId="44EAFD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B709D" w:rsidRDefault="00A74053" w14:paraId="547537D0" w14:textId="77777777">
    <w:pPr>
      <w:pStyle w:val="Header"/>
    </w:pPr>
    <w:r>
      <w:rPr>
        <w:noProof/>
      </w:rPr>
      <w:drawing>
        <wp:anchor distT="0" distB="0" distL="114300" distR="114300" simplePos="0" relativeHeight="251657728" behindDoc="0" locked="0" layoutInCell="1" allowOverlap="1" wp14:anchorId="2C78B1CD" wp14:editId="07777777">
          <wp:simplePos x="0" y="0"/>
          <wp:positionH relativeFrom="margin">
            <wp:posOffset>4207510</wp:posOffset>
          </wp:positionH>
          <wp:positionV relativeFrom="paragraph">
            <wp:posOffset>-321310</wp:posOffset>
          </wp:positionV>
          <wp:extent cx="2289175" cy="638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C4CF1"/>
    <w:multiLevelType w:val="hybridMultilevel"/>
    <w:tmpl w:val="018A57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CAE4971"/>
    <w:multiLevelType w:val="hybridMultilevel"/>
    <w:tmpl w:val="513849CA"/>
    <w:lvl w:ilvl="0" w:tplc="49F499B6">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50A0570"/>
    <w:multiLevelType w:val="hybridMultilevel"/>
    <w:tmpl w:val="88B2A0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61D7864"/>
    <w:multiLevelType w:val="hybridMultilevel"/>
    <w:tmpl w:val="BABA15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49841656"/>
    <w:multiLevelType w:val="hybridMultilevel"/>
    <w:tmpl w:val="43740D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4CAE0209"/>
    <w:multiLevelType w:val="hybridMultilevel"/>
    <w:tmpl w:val="700E5C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4E9A9EE5"/>
    <w:multiLevelType w:val="hybridMultilevel"/>
    <w:tmpl w:val="AEAC8916"/>
    <w:lvl w:ilvl="0" w:tplc="88406948">
      <w:start w:val="1"/>
      <w:numFmt w:val="bullet"/>
      <w:lvlText w:val=""/>
      <w:lvlJc w:val="left"/>
      <w:pPr>
        <w:ind w:left="720" w:hanging="360"/>
      </w:pPr>
      <w:rPr>
        <w:rFonts w:hint="default" w:ascii="Symbol" w:hAnsi="Symbol"/>
      </w:rPr>
    </w:lvl>
    <w:lvl w:ilvl="1" w:tplc="7368C5D0">
      <w:start w:val="1"/>
      <w:numFmt w:val="bullet"/>
      <w:lvlText w:val="o"/>
      <w:lvlJc w:val="left"/>
      <w:pPr>
        <w:ind w:left="1440" w:hanging="360"/>
      </w:pPr>
      <w:rPr>
        <w:rFonts w:hint="default" w:ascii="Courier New" w:hAnsi="Courier New"/>
      </w:rPr>
    </w:lvl>
    <w:lvl w:ilvl="2" w:tplc="62BE7578">
      <w:start w:val="1"/>
      <w:numFmt w:val="bullet"/>
      <w:lvlText w:val=""/>
      <w:lvlJc w:val="left"/>
      <w:pPr>
        <w:ind w:left="2160" w:hanging="360"/>
      </w:pPr>
      <w:rPr>
        <w:rFonts w:hint="default" w:ascii="Wingdings" w:hAnsi="Wingdings"/>
      </w:rPr>
    </w:lvl>
    <w:lvl w:ilvl="3" w:tplc="1B249198">
      <w:start w:val="1"/>
      <w:numFmt w:val="bullet"/>
      <w:lvlText w:val=""/>
      <w:lvlJc w:val="left"/>
      <w:pPr>
        <w:ind w:left="2880" w:hanging="360"/>
      </w:pPr>
      <w:rPr>
        <w:rFonts w:hint="default" w:ascii="Symbol" w:hAnsi="Symbol"/>
      </w:rPr>
    </w:lvl>
    <w:lvl w:ilvl="4" w:tplc="1EE8344A">
      <w:start w:val="1"/>
      <w:numFmt w:val="bullet"/>
      <w:lvlText w:val="o"/>
      <w:lvlJc w:val="left"/>
      <w:pPr>
        <w:ind w:left="3600" w:hanging="360"/>
      </w:pPr>
      <w:rPr>
        <w:rFonts w:hint="default" w:ascii="Courier New" w:hAnsi="Courier New"/>
      </w:rPr>
    </w:lvl>
    <w:lvl w:ilvl="5" w:tplc="833C1D34">
      <w:start w:val="1"/>
      <w:numFmt w:val="bullet"/>
      <w:lvlText w:val=""/>
      <w:lvlJc w:val="left"/>
      <w:pPr>
        <w:ind w:left="4320" w:hanging="360"/>
      </w:pPr>
      <w:rPr>
        <w:rFonts w:hint="default" w:ascii="Wingdings" w:hAnsi="Wingdings"/>
      </w:rPr>
    </w:lvl>
    <w:lvl w:ilvl="6" w:tplc="B89A9190">
      <w:start w:val="1"/>
      <w:numFmt w:val="bullet"/>
      <w:lvlText w:val=""/>
      <w:lvlJc w:val="left"/>
      <w:pPr>
        <w:ind w:left="5040" w:hanging="360"/>
      </w:pPr>
      <w:rPr>
        <w:rFonts w:hint="default" w:ascii="Symbol" w:hAnsi="Symbol"/>
      </w:rPr>
    </w:lvl>
    <w:lvl w:ilvl="7" w:tplc="AC6EA5F8">
      <w:start w:val="1"/>
      <w:numFmt w:val="bullet"/>
      <w:lvlText w:val="o"/>
      <w:lvlJc w:val="left"/>
      <w:pPr>
        <w:ind w:left="5760" w:hanging="360"/>
      </w:pPr>
      <w:rPr>
        <w:rFonts w:hint="default" w:ascii="Courier New" w:hAnsi="Courier New"/>
      </w:rPr>
    </w:lvl>
    <w:lvl w:ilvl="8" w:tplc="9904BE64">
      <w:start w:val="1"/>
      <w:numFmt w:val="bullet"/>
      <w:lvlText w:val=""/>
      <w:lvlJc w:val="left"/>
      <w:pPr>
        <w:ind w:left="6480" w:hanging="360"/>
      </w:pPr>
      <w:rPr>
        <w:rFonts w:hint="default" w:ascii="Wingdings" w:hAnsi="Wingdings"/>
      </w:rPr>
    </w:lvl>
  </w:abstractNum>
  <w:abstractNum w:abstractNumId="7" w15:restartNumberingAfterBreak="0">
    <w:nsid w:val="5F9D4739"/>
    <w:multiLevelType w:val="hybridMultilevel"/>
    <w:tmpl w:val="4900D3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62FB0735"/>
    <w:multiLevelType w:val="hybridMultilevel"/>
    <w:tmpl w:val="D3B2F7FC"/>
    <w:lvl w:ilvl="0" w:tplc="2D709570">
      <w:start w:val="1"/>
      <w:numFmt w:val="bullet"/>
      <w:lvlText w:val=""/>
      <w:lvlJc w:val="left"/>
      <w:pPr>
        <w:ind w:left="720" w:hanging="360"/>
      </w:pPr>
      <w:rPr>
        <w:rFonts w:hint="default" w:ascii="Symbol" w:hAnsi="Symbol"/>
      </w:rPr>
    </w:lvl>
    <w:lvl w:ilvl="1" w:tplc="91E46B4A">
      <w:start w:val="1"/>
      <w:numFmt w:val="bullet"/>
      <w:lvlText w:val="o"/>
      <w:lvlJc w:val="left"/>
      <w:pPr>
        <w:ind w:left="1440" w:hanging="360"/>
      </w:pPr>
      <w:rPr>
        <w:rFonts w:hint="default" w:ascii="Courier New" w:hAnsi="Courier New"/>
      </w:rPr>
    </w:lvl>
    <w:lvl w:ilvl="2" w:tplc="76DC5B60">
      <w:start w:val="1"/>
      <w:numFmt w:val="bullet"/>
      <w:lvlText w:val=""/>
      <w:lvlJc w:val="left"/>
      <w:pPr>
        <w:ind w:left="2160" w:hanging="360"/>
      </w:pPr>
      <w:rPr>
        <w:rFonts w:hint="default" w:ascii="Wingdings" w:hAnsi="Wingdings"/>
      </w:rPr>
    </w:lvl>
    <w:lvl w:ilvl="3" w:tplc="08EA7BA6">
      <w:start w:val="1"/>
      <w:numFmt w:val="bullet"/>
      <w:lvlText w:val=""/>
      <w:lvlJc w:val="left"/>
      <w:pPr>
        <w:ind w:left="2880" w:hanging="360"/>
      </w:pPr>
      <w:rPr>
        <w:rFonts w:hint="default" w:ascii="Symbol" w:hAnsi="Symbol"/>
      </w:rPr>
    </w:lvl>
    <w:lvl w:ilvl="4" w:tplc="07DAA90C">
      <w:start w:val="1"/>
      <w:numFmt w:val="bullet"/>
      <w:lvlText w:val="o"/>
      <w:lvlJc w:val="left"/>
      <w:pPr>
        <w:ind w:left="3600" w:hanging="360"/>
      </w:pPr>
      <w:rPr>
        <w:rFonts w:hint="default" w:ascii="Courier New" w:hAnsi="Courier New"/>
      </w:rPr>
    </w:lvl>
    <w:lvl w:ilvl="5" w:tplc="DCE86386">
      <w:start w:val="1"/>
      <w:numFmt w:val="bullet"/>
      <w:lvlText w:val=""/>
      <w:lvlJc w:val="left"/>
      <w:pPr>
        <w:ind w:left="4320" w:hanging="360"/>
      </w:pPr>
      <w:rPr>
        <w:rFonts w:hint="default" w:ascii="Wingdings" w:hAnsi="Wingdings"/>
      </w:rPr>
    </w:lvl>
    <w:lvl w:ilvl="6" w:tplc="6AD6EC1A">
      <w:start w:val="1"/>
      <w:numFmt w:val="bullet"/>
      <w:lvlText w:val=""/>
      <w:lvlJc w:val="left"/>
      <w:pPr>
        <w:ind w:left="5040" w:hanging="360"/>
      </w:pPr>
      <w:rPr>
        <w:rFonts w:hint="default" w:ascii="Symbol" w:hAnsi="Symbol"/>
      </w:rPr>
    </w:lvl>
    <w:lvl w:ilvl="7" w:tplc="23409B02">
      <w:start w:val="1"/>
      <w:numFmt w:val="bullet"/>
      <w:lvlText w:val="o"/>
      <w:lvlJc w:val="left"/>
      <w:pPr>
        <w:ind w:left="5760" w:hanging="360"/>
      </w:pPr>
      <w:rPr>
        <w:rFonts w:hint="default" w:ascii="Courier New" w:hAnsi="Courier New"/>
      </w:rPr>
    </w:lvl>
    <w:lvl w:ilvl="8" w:tplc="2E90B188">
      <w:start w:val="1"/>
      <w:numFmt w:val="bullet"/>
      <w:lvlText w:val=""/>
      <w:lvlJc w:val="left"/>
      <w:pPr>
        <w:ind w:left="6480" w:hanging="360"/>
      </w:pPr>
      <w:rPr>
        <w:rFonts w:hint="default" w:ascii="Wingdings" w:hAnsi="Wingdings"/>
      </w:rPr>
    </w:lvl>
  </w:abstractNum>
  <w:abstractNum w:abstractNumId="9" w15:restartNumberingAfterBreak="0">
    <w:nsid w:val="6AA86DBD"/>
    <w:multiLevelType w:val="hybridMultilevel"/>
    <w:tmpl w:val="5DF622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6F4C73EF"/>
    <w:multiLevelType w:val="hybridMultilevel"/>
    <w:tmpl w:val="32FC44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7BA94B9A"/>
    <w:multiLevelType w:val="hybridMultilevel"/>
    <w:tmpl w:val="4A565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52423235">
    <w:abstractNumId w:val="8"/>
  </w:num>
  <w:num w:numId="2" w16cid:durableId="1419593292">
    <w:abstractNumId w:val="6"/>
  </w:num>
  <w:num w:numId="3" w16cid:durableId="367415847">
    <w:abstractNumId w:val="1"/>
  </w:num>
  <w:num w:numId="4" w16cid:durableId="1714646334">
    <w:abstractNumId w:val="11"/>
  </w:num>
  <w:num w:numId="5" w16cid:durableId="794251176">
    <w:abstractNumId w:val="9"/>
  </w:num>
  <w:num w:numId="6" w16cid:durableId="855584455">
    <w:abstractNumId w:val="3"/>
  </w:num>
  <w:num w:numId="7" w16cid:durableId="1102804406">
    <w:abstractNumId w:val="4"/>
  </w:num>
  <w:num w:numId="8" w16cid:durableId="601883729">
    <w:abstractNumId w:val="0"/>
  </w:num>
  <w:num w:numId="9" w16cid:durableId="873152110">
    <w:abstractNumId w:val="5"/>
  </w:num>
  <w:num w:numId="10" w16cid:durableId="1112017927">
    <w:abstractNumId w:val="10"/>
  </w:num>
  <w:num w:numId="11" w16cid:durableId="221214352">
    <w:abstractNumId w:val="7"/>
  </w:num>
  <w:num w:numId="12" w16cid:durableId="1102526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BE"/>
    <w:rsid w:val="0003090D"/>
    <w:rsid w:val="00040B66"/>
    <w:rsid w:val="00070D88"/>
    <w:rsid w:val="000971A2"/>
    <w:rsid w:val="001C6077"/>
    <w:rsid w:val="00283EB2"/>
    <w:rsid w:val="0032139F"/>
    <w:rsid w:val="00376EC9"/>
    <w:rsid w:val="003A0019"/>
    <w:rsid w:val="003C45E2"/>
    <w:rsid w:val="003C5A05"/>
    <w:rsid w:val="003F1AD5"/>
    <w:rsid w:val="004A774A"/>
    <w:rsid w:val="004C14AA"/>
    <w:rsid w:val="004D6A82"/>
    <w:rsid w:val="004E599F"/>
    <w:rsid w:val="005059C1"/>
    <w:rsid w:val="00570F14"/>
    <w:rsid w:val="00572E82"/>
    <w:rsid w:val="005B62FF"/>
    <w:rsid w:val="00644DE0"/>
    <w:rsid w:val="006523C7"/>
    <w:rsid w:val="00732B96"/>
    <w:rsid w:val="00761039"/>
    <w:rsid w:val="00772AED"/>
    <w:rsid w:val="007E40C5"/>
    <w:rsid w:val="007E6E99"/>
    <w:rsid w:val="00804840"/>
    <w:rsid w:val="0083496E"/>
    <w:rsid w:val="008956BB"/>
    <w:rsid w:val="0089622D"/>
    <w:rsid w:val="008B6164"/>
    <w:rsid w:val="008C096F"/>
    <w:rsid w:val="00903829"/>
    <w:rsid w:val="00924E5D"/>
    <w:rsid w:val="0094300E"/>
    <w:rsid w:val="0097065F"/>
    <w:rsid w:val="009F2DBA"/>
    <w:rsid w:val="00A37559"/>
    <w:rsid w:val="00A532A4"/>
    <w:rsid w:val="00A74053"/>
    <w:rsid w:val="00A978C6"/>
    <w:rsid w:val="00B576F7"/>
    <w:rsid w:val="00B74BBC"/>
    <w:rsid w:val="00B93E24"/>
    <w:rsid w:val="00BB33B5"/>
    <w:rsid w:val="00BC6AFC"/>
    <w:rsid w:val="00BE7A2A"/>
    <w:rsid w:val="00C260AD"/>
    <w:rsid w:val="00CC6C48"/>
    <w:rsid w:val="00CD166B"/>
    <w:rsid w:val="00D53746"/>
    <w:rsid w:val="00D60C41"/>
    <w:rsid w:val="00DB709D"/>
    <w:rsid w:val="00DC14C0"/>
    <w:rsid w:val="00DC44C6"/>
    <w:rsid w:val="00DD53F4"/>
    <w:rsid w:val="00DD5D8D"/>
    <w:rsid w:val="00DF15D2"/>
    <w:rsid w:val="00E37154"/>
    <w:rsid w:val="00E8077E"/>
    <w:rsid w:val="00E9617C"/>
    <w:rsid w:val="00F537BB"/>
    <w:rsid w:val="00F712E6"/>
    <w:rsid w:val="00F822BE"/>
    <w:rsid w:val="00FD49AF"/>
    <w:rsid w:val="00FE6145"/>
    <w:rsid w:val="00FF4BC1"/>
    <w:rsid w:val="0214B96A"/>
    <w:rsid w:val="053D8A98"/>
    <w:rsid w:val="0A747F2E"/>
    <w:rsid w:val="0DE0C85F"/>
    <w:rsid w:val="100509AB"/>
    <w:rsid w:val="12E00520"/>
    <w:rsid w:val="1D21DDC2"/>
    <w:rsid w:val="1D56AE48"/>
    <w:rsid w:val="234E3568"/>
    <w:rsid w:val="248113FB"/>
    <w:rsid w:val="24ADC0FE"/>
    <w:rsid w:val="265BB0A6"/>
    <w:rsid w:val="2BEADAFF"/>
    <w:rsid w:val="2FA94E43"/>
    <w:rsid w:val="3459D4D3"/>
    <w:rsid w:val="3581449B"/>
    <w:rsid w:val="36B22604"/>
    <w:rsid w:val="3E11DD88"/>
    <w:rsid w:val="3FE101FE"/>
    <w:rsid w:val="40181C8B"/>
    <w:rsid w:val="42B6F9B1"/>
    <w:rsid w:val="49905FCC"/>
    <w:rsid w:val="4A6463EF"/>
    <w:rsid w:val="517E11B5"/>
    <w:rsid w:val="525898A4"/>
    <w:rsid w:val="525ED4F1"/>
    <w:rsid w:val="5F617247"/>
    <w:rsid w:val="67E15DB1"/>
    <w:rsid w:val="68359AAB"/>
    <w:rsid w:val="68C7C892"/>
    <w:rsid w:val="78C75452"/>
    <w:rsid w:val="7FBD6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3573E"/>
  <w15:chartTrackingRefBased/>
  <w15:docId w15:val="{0E4927B8-5EC5-4D29-AA83-E237DB42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03829"/>
    <w:rPr>
      <w:sz w:val="22"/>
      <w:szCs w:val="22"/>
      <w:lang w:eastAsia="en-US"/>
    </w:rPr>
  </w:style>
  <w:style w:type="paragraph" w:styleId="NormalWeb">
    <w:name w:val="Normal (Web)"/>
    <w:basedOn w:val="Normal"/>
    <w:uiPriority w:val="99"/>
    <w:semiHidden/>
    <w:unhideWhenUsed/>
    <w:rsid w:val="007E6E99"/>
    <w:pPr>
      <w:spacing w:before="100" w:beforeAutospacing="1" w:after="100" w:afterAutospacing="1" w:line="240" w:lineRule="auto"/>
    </w:pPr>
    <w:rPr>
      <w:rFonts w:ascii="Times New Roman" w:hAnsi="Times New Roman" w:eastAsia="Times New Roman"/>
      <w:sz w:val="24"/>
      <w:szCs w:val="24"/>
      <w:lang w:eastAsia="en-GB"/>
    </w:rPr>
  </w:style>
  <w:style w:type="paragraph" w:styleId="Default" w:customStyle="1">
    <w:name w:val="Default"/>
    <w:rsid w:val="003A0019"/>
    <w:pPr>
      <w:autoSpaceDE w:val="0"/>
      <w:autoSpaceDN w:val="0"/>
      <w:adjustRightInd w:val="0"/>
    </w:pPr>
    <w:rPr>
      <w:rFonts w:cs="Calibri"/>
      <w:color w:val="000000"/>
      <w:sz w:val="24"/>
      <w:szCs w:val="24"/>
      <w:lang w:eastAsia="en-US"/>
    </w:rPr>
  </w:style>
  <w:style w:type="table" w:styleId="TableGrid">
    <w:name w:val="Table Grid"/>
    <w:basedOn w:val="TableNormal"/>
    <w:uiPriority w:val="39"/>
    <w:rsid w:val="003A00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3A0019"/>
    <w:rPr>
      <w:color w:val="808080"/>
    </w:rPr>
  </w:style>
  <w:style w:type="paragraph" w:styleId="ListParagraph">
    <w:name w:val="List Paragraph"/>
    <w:basedOn w:val="Normal"/>
    <w:uiPriority w:val="34"/>
    <w:qFormat/>
    <w:rsid w:val="00FE6145"/>
    <w:pPr>
      <w:ind w:left="720"/>
      <w:contextualSpacing/>
    </w:pPr>
  </w:style>
  <w:style w:type="paragraph" w:styleId="Header">
    <w:name w:val="header"/>
    <w:basedOn w:val="Normal"/>
    <w:link w:val="HeaderChar"/>
    <w:uiPriority w:val="99"/>
    <w:unhideWhenUsed/>
    <w:rsid w:val="00DB70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709D"/>
  </w:style>
  <w:style w:type="paragraph" w:styleId="Footer">
    <w:name w:val="footer"/>
    <w:basedOn w:val="Normal"/>
    <w:link w:val="FooterChar"/>
    <w:uiPriority w:val="99"/>
    <w:unhideWhenUsed/>
    <w:rsid w:val="00DB70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7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28078">
      <w:bodyDiv w:val="1"/>
      <w:marLeft w:val="0"/>
      <w:marRight w:val="0"/>
      <w:marTop w:val="0"/>
      <w:marBottom w:val="0"/>
      <w:divBdr>
        <w:top w:val="none" w:sz="0" w:space="0" w:color="auto"/>
        <w:left w:val="none" w:sz="0" w:space="0" w:color="auto"/>
        <w:bottom w:val="none" w:sz="0" w:space="0" w:color="auto"/>
        <w:right w:val="none" w:sz="0" w:space="0" w:color="auto"/>
      </w:divBdr>
    </w:div>
    <w:div w:id="435028386">
      <w:bodyDiv w:val="1"/>
      <w:marLeft w:val="0"/>
      <w:marRight w:val="0"/>
      <w:marTop w:val="0"/>
      <w:marBottom w:val="0"/>
      <w:divBdr>
        <w:top w:val="none" w:sz="0" w:space="0" w:color="auto"/>
        <w:left w:val="none" w:sz="0" w:space="0" w:color="auto"/>
        <w:bottom w:val="none" w:sz="0" w:space="0" w:color="auto"/>
        <w:right w:val="none" w:sz="0" w:space="0" w:color="auto"/>
      </w:divBdr>
    </w:div>
    <w:div w:id="566961477">
      <w:bodyDiv w:val="1"/>
      <w:marLeft w:val="0"/>
      <w:marRight w:val="0"/>
      <w:marTop w:val="0"/>
      <w:marBottom w:val="0"/>
      <w:divBdr>
        <w:top w:val="none" w:sz="0" w:space="0" w:color="auto"/>
        <w:left w:val="none" w:sz="0" w:space="0" w:color="auto"/>
        <w:bottom w:val="none" w:sz="0" w:space="0" w:color="auto"/>
        <w:right w:val="none" w:sz="0" w:space="0" w:color="auto"/>
      </w:divBdr>
    </w:div>
    <w:div w:id="706180953">
      <w:bodyDiv w:val="1"/>
      <w:marLeft w:val="0"/>
      <w:marRight w:val="0"/>
      <w:marTop w:val="0"/>
      <w:marBottom w:val="0"/>
      <w:divBdr>
        <w:top w:val="none" w:sz="0" w:space="0" w:color="auto"/>
        <w:left w:val="none" w:sz="0" w:space="0" w:color="auto"/>
        <w:bottom w:val="none" w:sz="0" w:space="0" w:color="auto"/>
        <w:right w:val="none" w:sz="0" w:space="0" w:color="auto"/>
      </w:divBdr>
    </w:div>
    <w:div w:id="931595352">
      <w:bodyDiv w:val="1"/>
      <w:marLeft w:val="0"/>
      <w:marRight w:val="0"/>
      <w:marTop w:val="0"/>
      <w:marBottom w:val="0"/>
      <w:divBdr>
        <w:top w:val="none" w:sz="0" w:space="0" w:color="auto"/>
        <w:left w:val="none" w:sz="0" w:space="0" w:color="auto"/>
        <w:bottom w:val="none" w:sz="0" w:space="0" w:color="auto"/>
        <w:right w:val="none" w:sz="0" w:space="0" w:color="auto"/>
      </w:divBdr>
    </w:div>
    <w:div w:id="1294796491">
      <w:bodyDiv w:val="1"/>
      <w:marLeft w:val="0"/>
      <w:marRight w:val="0"/>
      <w:marTop w:val="0"/>
      <w:marBottom w:val="0"/>
      <w:divBdr>
        <w:top w:val="none" w:sz="0" w:space="0" w:color="auto"/>
        <w:left w:val="none" w:sz="0" w:space="0" w:color="auto"/>
        <w:bottom w:val="none" w:sz="0" w:space="0" w:color="auto"/>
        <w:right w:val="none" w:sz="0" w:space="0" w:color="auto"/>
      </w:divBdr>
    </w:div>
    <w:div w:id="1360739047">
      <w:bodyDiv w:val="1"/>
      <w:marLeft w:val="0"/>
      <w:marRight w:val="0"/>
      <w:marTop w:val="0"/>
      <w:marBottom w:val="0"/>
      <w:divBdr>
        <w:top w:val="none" w:sz="0" w:space="0" w:color="auto"/>
        <w:left w:val="none" w:sz="0" w:space="0" w:color="auto"/>
        <w:bottom w:val="none" w:sz="0" w:space="0" w:color="auto"/>
        <w:right w:val="none" w:sz="0" w:space="0" w:color="auto"/>
      </w:divBdr>
    </w:div>
    <w:div w:id="1607736249">
      <w:bodyDiv w:val="1"/>
      <w:marLeft w:val="0"/>
      <w:marRight w:val="0"/>
      <w:marTop w:val="0"/>
      <w:marBottom w:val="0"/>
      <w:divBdr>
        <w:top w:val="none" w:sz="0" w:space="0" w:color="auto"/>
        <w:left w:val="none" w:sz="0" w:space="0" w:color="auto"/>
        <w:bottom w:val="none" w:sz="0" w:space="0" w:color="auto"/>
        <w:right w:val="none" w:sz="0" w:space="0" w:color="auto"/>
      </w:divBdr>
    </w:div>
    <w:div w:id="1691712326">
      <w:bodyDiv w:val="1"/>
      <w:marLeft w:val="0"/>
      <w:marRight w:val="0"/>
      <w:marTop w:val="0"/>
      <w:marBottom w:val="0"/>
      <w:divBdr>
        <w:top w:val="none" w:sz="0" w:space="0" w:color="auto"/>
        <w:left w:val="none" w:sz="0" w:space="0" w:color="auto"/>
        <w:bottom w:val="none" w:sz="0" w:space="0" w:color="auto"/>
        <w:right w:val="none" w:sz="0" w:space="0" w:color="auto"/>
      </w:divBdr>
    </w:div>
    <w:div w:id="1732189920">
      <w:bodyDiv w:val="1"/>
      <w:marLeft w:val="0"/>
      <w:marRight w:val="0"/>
      <w:marTop w:val="0"/>
      <w:marBottom w:val="0"/>
      <w:divBdr>
        <w:top w:val="none" w:sz="0" w:space="0" w:color="auto"/>
        <w:left w:val="none" w:sz="0" w:space="0" w:color="auto"/>
        <w:bottom w:val="none" w:sz="0" w:space="0" w:color="auto"/>
        <w:right w:val="none" w:sz="0" w:space="0" w:color="auto"/>
      </w:divBdr>
      <w:divsChild>
        <w:div w:id="1835610352">
          <w:marLeft w:val="0"/>
          <w:marRight w:val="0"/>
          <w:marTop w:val="0"/>
          <w:marBottom w:val="0"/>
          <w:divBdr>
            <w:top w:val="none" w:sz="0" w:space="0" w:color="auto"/>
            <w:left w:val="none" w:sz="0" w:space="0" w:color="auto"/>
            <w:bottom w:val="none" w:sz="0" w:space="0" w:color="auto"/>
            <w:right w:val="none" w:sz="0" w:space="0" w:color="auto"/>
          </w:divBdr>
        </w:div>
      </w:divsChild>
    </w:div>
    <w:div w:id="1760642289">
      <w:bodyDiv w:val="1"/>
      <w:marLeft w:val="0"/>
      <w:marRight w:val="0"/>
      <w:marTop w:val="0"/>
      <w:marBottom w:val="0"/>
      <w:divBdr>
        <w:top w:val="none" w:sz="0" w:space="0" w:color="auto"/>
        <w:left w:val="none" w:sz="0" w:space="0" w:color="auto"/>
        <w:bottom w:val="none" w:sz="0" w:space="0" w:color="auto"/>
        <w:right w:val="none" w:sz="0" w:space="0" w:color="auto"/>
      </w:divBdr>
    </w:div>
    <w:div w:id="1841654613">
      <w:bodyDiv w:val="1"/>
      <w:marLeft w:val="0"/>
      <w:marRight w:val="0"/>
      <w:marTop w:val="0"/>
      <w:marBottom w:val="0"/>
      <w:divBdr>
        <w:top w:val="none" w:sz="0" w:space="0" w:color="auto"/>
        <w:left w:val="none" w:sz="0" w:space="0" w:color="auto"/>
        <w:bottom w:val="none" w:sz="0" w:space="0" w:color="auto"/>
        <w:right w:val="none" w:sz="0" w:space="0" w:color="auto"/>
      </w:divBdr>
    </w:div>
    <w:div w:id="1905482948">
      <w:bodyDiv w:val="1"/>
      <w:marLeft w:val="0"/>
      <w:marRight w:val="0"/>
      <w:marTop w:val="0"/>
      <w:marBottom w:val="0"/>
      <w:divBdr>
        <w:top w:val="none" w:sz="0" w:space="0" w:color="auto"/>
        <w:left w:val="none" w:sz="0" w:space="0" w:color="auto"/>
        <w:bottom w:val="none" w:sz="0" w:space="0" w:color="auto"/>
        <w:right w:val="none" w:sz="0" w:space="0" w:color="auto"/>
      </w:divBdr>
    </w:div>
    <w:div w:id="1981958649">
      <w:bodyDiv w:val="1"/>
      <w:marLeft w:val="0"/>
      <w:marRight w:val="0"/>
      <w:marTop w:val="0"/>
      <w:marBottom w:val="0"/>
      <w:divBdr>
        <w:top w:val="none" w:sz="0" w:space="0" w:color="auto"/>
        <w:left w:val="none" w:sz="0" w:space="0" w:color="auto"/>
        <w:bottom w:val="none" w:sz="0" w:space="0" w:color="auto"/>
        <w:right w:val="none" w:sz="0" w:space="0" w:color="auto"/>
      </w:divBdr>
    </w:div>
    <w:div w:id="2004355784">
      <w:bodyDiv w:val="1"/>
      <w:marLeft w:val="0"/>
      <w:marRight w:val="0"/>
      <w:marTop w:val="0"/>
      <w:marBottom w:val="0"/>
      <w:divBdr>
        <w:top w:val="none" w:sz="0" w:space="0" w:color="auto"/>
        <w:left w:val="none" w:sz="0" w:space="0" w:color="auto"/>
        <w:bottom w:val="none" w:sz="0" w:space="0" w:color="auto"/>
        <w:right w:val="none" w:sz="0" w:space="0" w:color="auto"/>
      </w:divBdr>
    </w:div>
    <w:div w:id="2037415904">
      <w:bodyDiv w:val="1"/>
      <w:marLeft w:val="0"/>
      <w:marRight w:val="0"/>
      <w:marTop w:val="0"/>
      <w:marBottom w:val="0"/>
      <w:divBdr>
        <w:top w:val="none" w:sz="0" w:space="0" w:color="auto"/>
        <w:left w:val="none" w:sz="0" w:space="0" w:color="auto"/>
        <w:bottom w:val="none" w:sz="0" w:space="0" w:color="auto"/>
        <w:right w:val="none" w:sz="0" w:space="0" w:color="auto"/>
      </w:divBdr>
    </w:div>
    <w:div w:id="214730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29EB1DDCC024A850AD09E871DA8CD" ma:contentTypeVersion="19" ma:contentTypeDescription="Create a new document." ma:contentTypeScope="" ma:versionID="6ec4c7d7c2ed5ac0097a59c660ffae6e">
  <xsd:schema xmlns:xsd="http://www.w3.org/2001/XMLSchema" xmlns:xs="http://www.w3.org/2001/XMLSchema" xmlns:p="http://schemas.microsoft.com/office/2006/metadata/properties" xmlns:ns2="d4048073-d25a-49f5-a506-9a8415faa73a" xmlns:ns3="4efeab0f-a5af-4e16-a0ec-970e3e163e06" targetNamespace="http://schemas.microsoft.com/office/2006/metadata/properties" ma:root="true" ma:fieldsID="cc40d6af7ef9484846d5109833ea5338" ns2:_="" ns3:_="">
    <xsd:import namespace="d4048073-d25a-49f5-a506-9a8415faa73a"/>
    <xsd:import namespace="4efeab0f-a5af-4e16-a0ec-970e3e163e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48073-d25a-49f5-a506-9a8415faa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fddbc0-5585-4ec4-b94d-5ba6a1509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eab0f-a5af-4e16-a0ec-970e3e163e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2d6c19-13b2-4e15-8db3-b57b32bd99f4}" ma:internalName="TaxCatchAll" ma:showField="CatchAllData" ma:web="4efeab0f-a5af-4e16-a0ec-970e3e163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048073-d25a-49f5-a506-9a8415faa73a">
      <Terms xmlns="http://schemas.microsoft.com/office/infopath/2007/PartnerControls"/>
    </lcf76f155ced4ddcb4097134ff3c332f>
    <TaxCatchAll xmlns="4efeab0f-a5af-4e16-a0ec-970e3e163e06" xsi:nil="true"/>
  </documentManagement>
</p:properties>
</file>

<file path=customXml/itemProps1.xml><?xml version="1.0" encoding="utf-8"?>
<ds:datastoreItem xmlns:ds="http://schemas.openxmlformats.org/officeDocument/2006/customXml" ds:itemID="{3C943C3A-E628-43E7-99C1-F8A267C637BA}"/>
</file>

<file path=customXml/itemProps2.xml><?xml version="1.0" encoding="utf-8"?>
<ds:datastoreItem xmlns:ds="http://schemas.openxmlformats.org/officeDocument/2006/customXml" ds:itemID="{990E729D-5193-4BE0-9E6F-A3B2021E5340}">
  <ds:schemaRefs>
    <ds:schemaRef ds:uri="http://schemas.microsoft.com/sharepoint/v3/contenttype/forms"/>
  </ds:schemaRefs>
</ds:datastoreItem>
</file>

<file path=customXml/itemProps3.xml><?xml version="1.0" encoding="utf-8"?>
<ds:datastoreItem xmlns:ds="http://schemas.openxmlformats.org/officeDocument/2006/customXml" ds:itemID="{433F9C82-621C-41DE-A39D-DD590E26CC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Carr</dc:creator>
  <cp:keywords/>
  <dc:description/>
  <cp:lastModifiedBy>Xenia Green</cp:lastModifiedBy>
  <cp:revision>12</cp:revision>
  <dcterms:created xsi:type="dcterms:W3CDTF">2024-08-28T10:27:00Z</dcterms:created>
  <dcterms:modified xsi:type="dcterms:W3CDTF">2025-09-26T08:45:30Z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8cd64-e6ac-4754-a959-94c79bb65597_Enabled">
    <vt:lpwstr>true</vt:lpwstr>
  </property>
  <property fmtid="{D5CDD505-2E9C-101B-9397-08002B2CF9AE}" pid="3" name="MSIP_Label_d548cd64-e6ac-4754-a959-94c79bb65597_SetDate">
    <vt:lpwstr>2020-07-01T11:24:29Z</vt:lpwstr>
  </property>
  <property fmtid="{D5CDD505-2E9C-101B-9397-08002B2CF9AE}" pid="4" name="MSIP_Label_d548cd64-e6ac-4754-a959-94c79bb65597_Method">
    <vt:lpwstr>Standard</vt:lpwstr>
  </property>
  <property fmtid="{D5CDD505-2E9C-101B-9397-08002B2CF9AE}" pid="5" name="MSIP_Label_d548cd64-e6ac-4754-a959-94c79bb65597_Name">
    <vt:lpwstr>Internal</vt:lpwstr>
  </property>
  <property fmtid="{D5CDD505-2E9C-101B-9397-08002B2CF9AE}" pid="6" name="MSIP_Label_d548cd64-e6ac-4754-a959-94c79bb65597_SiteId">
    <vt:lpwstr>02f46c44-ddca-4fc3-8d2d-e7ee5c2281a8</vt:lpwstr>
  </property>
  <property fmtid="{D5CDD505-2E9C-101B-9397-08002B2CF9AE}" pid="7" name="MSIP_Label_d548cd64-e6ac-4754-a959-94c79bb65597_ActionId">
    <vt:lpwstr>6f73aa1c-cd2d-4d42-bbe0-00003ac626b7</vt:lpwstr>
  </property>
  <property fmtid="{D5CDD505-2E9C-101B-9397-08002B2CF9AE}" pid="8" name="MSIP_Label_d548cd64-e6ac-4754-a959-94c79bb65597_ContentBits">
    <vt:lpwstr>0</vt:lpwstr>
  </property>
  <property fmtid="{D5CDD505-2E9C-101B-9397-08002B2CF9AE}" pid="9" name="ContentTypeId">
    <vt:lpwstr>0x0101002E729EB1DDCC024A850AD09E871DA8CD</vt:lpwstr>
  </property>
  <property fmtid="{D5CDD505-2E9C-101B-9397-08002B2CF9AE}" pid="10" name="MediaServiceImageTags">
    <vt:lpwstr/>
  </property>
</Properties>
</file>